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8A" w:rsidRDefault="0045568A" w:rsidP="00BE16D2">
      <w:pPr>
        <w:jc w:val="right"/>
      </w:pPr>
    </w:p>
    <w:p w:rsidR="0045568A" w:rsidRDefault="0045568A"/>
    <w:p w:rsidR="000F61EC" w:rsidRDefault="00FE456F">
      <w:r>
        <w:t>Informacja z otwarcia ofert</w:t>
      </w:r>
    </w:p>
    <w:p w:rsidR="00FE456F" w:rsidRDefault="00FE456F"/>
    <w:p w:rsidR="000F61EC" w:rsidRDefault="000F61EC"/>
    <w:p w:rsidR="0045568A" w:rsidRPr="0045568A" w:rsidRDefault="000F61EC" w:rsidP="0045568A">
      <w:pPr>
        <w:jc w:val="center"/>
      </w:pPr>
      <w:r w:rsidRPr="0045568A">
        <w:t>D</w:t>
      </w:r>
      <w:r w:rsidR="00183673" w:rsidRPr="0045568A">
        <w:t xml:space="preserve">ot. </w:t>
      </w:r>
      <w:r w:rsidR="0045568A" w:rsidRPr="0045568A">
        <w:t>p</w:t>
      </w:r>
      <w:r w:rsidR="00183673" w:rsidRPr="0045568A">
        <w:t>rzetargu</w:t>
      </w:r>
      <w:r w:rsidR="0045568A" w:rsidRPr="0045568A">
        <w:t xml:space="preserve"> nieograniczonego pn.</w:t>
      </w:r>
      <w:r w:rsidR="00183673" w:rsidRPr="0045568A">
        <w:t xml:space="preserve"> </w:t>
      </w:r>
      <w:r w:rsidR="0045568A" w:rsidRPr="0045568A">
        <w:rPr>
          <w:b/>
        </w:rPr>
        <w:t>Dostawa produktów spożywczych na potrzeby Działu Żywienia Sanatorium Uzdrowiskowego „Leśnik” w Sopocie przy ul. 23 Marca 105</w:t>
      </w:r>
    </w:p>
    <w:p w:rsidR="0045568A" w:rsidRDefault="0045568A" w:rsidP="0045568A">
      <w:pPr>
        <w:jc w:val="center"/>
        <w:rPr>
          <w:b/>
        </w:rPr>
      </w:pPr>
    </w:p>
    <w:p w:rsidR="0045568A" w:rsidRPr="0045568A" w:rsidRDefault="0045568A" w:rsidP="0045568A">
      <w:pPr>
        <w:jc w:val="center"/>
        <w:rPr>
          <w:b/>
        </w:rPr>
      </w:pPr>
    </w:p>
    <w:p w:rsidR="0045568A" w:rsidRDefault="0045568A" w:rsidP="0045568A">
      <w:pPr>
        <w:jc w:val="center"/>
      </w:pPr>
      <w:r>
        <w:rPr>
          <w:b/>
          <w:color w:val="000000"/>
        </w:rPr>
        <w:t xml:space="preserve">Część 1 - </w:t>
      </w:r>
      <w:r>
        <w:t>dostawa drobiu i jego przetworów</w:t>
      </w:r>
    </w:p>
    <w:p w:rsidR="001135DC" w:rsidRDefault="001135DC" w:rsidP="0045568A">
      <w:pPr>
        <w:rPr>
          <w:b/>
          <w:color w:val="008000"/>
        </w:rPr>
      </w:pPr>
    </w:p>
    <w:p w:rsidR="00A31B9D" w:rsidRDefault="00A31B9D" w:rsidP="00A31B9D">
      <w:r>
        <w:t>Wpłynęła 1 oferta:</w:t>
      </w:r>
    </w:p>
    <w:p w:rsidR="00085827" w:rsidRDefault="00085827" w:rsidP="00A31B9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3060"/>
      </w:tblGrid>
      <w:tr w:rsidR="00A31B9D" w:rsidTr="00102682">
        <w:trPr>
          <w:trHeight w:val="529"/>
        </w:trPr>
        <w:tc>
          <w:tcPr>
            <w:tcW w:w="6768" w:type="dxa"/>
            <w:vAlign w:val="center"/>
          </w:tcPr>
          <w:p w:rsidR="00A31B9D" w:rsidRPr="00130C67" w:rsidRDefault="00A31B9D" w:rsidP="00102682">
            <w:pPr>
              <w:jc w:val="center"/>
              <w:rPr>
                <w:b/>
              </w:rPr>
            </w:pPr>
            <w:r w:rsidRPr="00130C67">
              <w:rPr>
                <w:b/>
              </w:rPr>
              <w:t>Nazwa firmy</w:t>
            </w:r>
          </w:p>
        </w:tc>
        <w:tc>
          <w:tcPr>
            <w:tcW w:w="3060" w:type="dxa"/>
            <w:vAlign w:val="center"/>
          </w:tcPr>
          <w:p w:rsidR="00A31B9D" w:rsidRPr="00130C67" w:rsidRDefault="00A31B9D" w:rsidP="00102682">
            <w:pPr>
              <w:jc w:val="center"/>
              <w:rPr>
                <w:b/>
              </w:rPr>
            </w:pPr>
            <w:r w:rsidRPr="00130C67">
              <w:rPr>
                <w:b/>
              </w:rPr>
              <w:t>kwota</w:t>
            </w:r>
          </w:p>
        </w:tc>
      </w:tr>
      <w:tr w:rsidR="00A31B9D" w:rsidRPr="00CE3E88" w:rsidTr="00102682">
        <w:tc>
          <w:tcPr>
            <w:tcW w:w="6768" w:type="dxa"/>
          </w:tcPr>
          <w:p w:rsidR="00A31B9D" w:rsidRDefault="00A31B9D" w:rsidP="00085827">
            <w:pPr>
              <w:rPr>
                <w:b/>
              </w:rPr>
            </w:pPr>
            <w:r>
              <w:rPr>
                <w:b/>
              </w:rPr>
              <w:t>Elbląskie Centrum Mięsne EL-HURT Produkcja i Handel Jolanta Grudzień, Zbigniew Grudzień Sp. j.</w:t>
            </w:r>
          </w:p>
          <w:p w:rsidR="00102682" w:rsidRDefault="00085827" w:rsidP="00102682">
            <w:r>
              <w:t>u</w:t>
            </w:r>
            <w:r w:rsidR="00A31B9D" w:rsidRPr="001E7124">
              <w:t>l. Kochanowskiego 11</w:t>
            </w:r>
          </w:p>
          <w:p w:rsidR="00A31B9D" w:rsidRPr="007005E3" w:rsidRDefault="00A31B9D" w:rsidP="00102682">
            <w:r w:rsidRPr="001E7124">
              <w:t xml:space="preserve"> 82-300 Elbląg</w:t>
            </w:r>
          </w:p>
        </w:tc>
        <w:tc>
          <w:tcPr>
            <w:tcW w:w="3060" w:type="dxa"/>
            <w:vAlign w:val="center"/>
          </w:tcPr>
          <w:p w:rsidR="0045568A" w:rsidRPr="00CE3E88" w:rsidRDefault="0045568A" w:rsidP="00102682">
            <w:r>
              <w:t>90 600,67 zł. bruto</w:t>
            </w:r>
          </w:p>
        </w:tc>
      </w:tr>
    </w:tbl>
    <w:p w:rsidR="00085827" w:rsidRDefault="00085827" w:rsidP="00A31B9D">
      <w:pPr>
        <w:outlineLvl w:val="0"/>
        <w:rPr>
          <w:b/>
        </w:rPr>
      </w:pPr>
    </w:p>
    <w:p w:rsidR="00A31B9D" w:rsidRPr="00867857" w:rsidRDefault="00A31B9D" w:rsidP="00A31B9D">
      <w:pPr>
        <w:outlineLvl w:val="0"/>
        <w:rPr>
          <w:b/>
        </w:rPr>
      </w:pPr>
      <w:r>
        <w:rPr>
          <w:b/>
        </w:rPr>
        <w:t>Kryterium – najniższa cena</w:t>
      </w:r>
    </w:p>
    <w:p w:rsidR="00A31B9D" w:rsidRDefault="00A31B9D" w:rsidP="00A31B9D">
      <w:r>
        <w:t xml:space="preserve">Kwota przeznaczona na realizację zamówienia </w:t>
      </w:r>
      <w:r w:rsidR="0045568A">
        <w:t>98 550,00</w:t>
      </w:r>
      <w:r>
        <w:t xml:space="preserve"> zł</w:t>
      </w:r>
      <w:r w:rsidR="0045568A">
        <w:t xml:space="preserve">. </w:t>
      </w:r>
      <w:r>
        <w:t>brutto</w:t>
      </w:r>
    </w:p>
    <w:p w:rsidR="00A31B9D" w:rsidRDefault="00A31B9D" w:rsidP="00A31B9D">
      <w:r>
        <w:t>Czas na realizację zamówienia przewidziano na 12 miesięcy.</w:t>
      </w:r>
    </w:p>
    <w:p w:rsidR="00961973" w:rsidRDefault="00961973" w:rsidP="001135DC"/>
    <w:p w:rsidR="00085827" w:rsidRDefault="00085827" w:rsidP="001135DC"/>
    <w:p w:rsidR="00085827" w:rsidRDefault="0045568A" w:rsidP="0045568A">
      <w:pPr>
        <w:jc w:val="center"/>
      </w:pPr>
      <w:r>
        <w:rPr>
          <w:b/>
          <w:color w:val="000000"/>
        </w:rPr>
        <w:t xml:space="preserve">Część 2 - </w:t>
      </w:r>
      <w:r>
        <w:t>dostawa mięsa i jego przetworów</w:t>
      </w:r>
    </w:p>
    <w:p w:rsidR="00085827" w:rsidRDefault="00085827" w:rsidP="00085827">
      <w:r>
        <w:t>Wpłynęła 1 oferta:</w:t>
      </w:r>
    </w:p>
    <w:p w:rsidR="00085827" w:rsidRDefault="00085827" w:rsidP="00085827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3060"/>
      </w:tblGrid>
      <w:tr w:rsidR="00085827" w:rsidTr="00102682">
        <w:trPr>
          <w:trHeight w:val="457"/>
        </w:trPr>
        <w:tc>
          <w:tcPr>
            <w:tcW w:w="6768" w:type="dxa"/>
            <w:vAlign w:val="center"/>
          </w:tcPr>
          <w:p w:rsidR="00085827" w:rsidRPr="00130C67" w:rsidRDefault="00085827" w:rsidP="00102682">
            <w:pPr>
              <w:jc w:val="center"/>
              <w:rPr>
                <w:b/>
              </w:rPr>
            </w:pPr>
            <w:r w:rsidRPr="00130C67">
              <w:rPr>
                <w:b/>
              </w:rPr>
              <w:t>Nazwa firmy</w:t>
            </w:r>
          </w:p>
        </w:tc>
        <w:tc>
          <w:tcPr>
            <w:tcW w:w="3060" w:type="dxa"/>
            <w:vAlign w:val="center"/>
          </w:tcPr>
          <w:p w:rsidR="00085827" w:rsidRPr="00130C67" w:rsidRDefault="00085827" w:rsidP="00102682">
            <w:pPr>
              <w:jc w:val="center"/>
              <w:rPr>
                <w:b/>
              </w:rPr>
            </w:pPr>
            <w:r w:rsidRPr="00130C67">
              <w:rPr>
                <w:b/>
              </w:rPr>
              <w:t>kwota</w:t>
            </w:r>
          </w:p>
        </w:tc>
      </w:tr>
      <w:tr w:rsidR="00085827" w:rsidRPr="00CE3E88" w:rsidTr="00102682">
        <w:tc>
          <w:tcPr>
            <w:tcW w:w="6768" w:type="dxa"/>
          </w:tcPr>
          <w:p w:rsidR="00085827" w:rsidRDefault="00085827" w:rsidP="00085827">
            <w:pPr>
              <w:rPr>
                <w:b/>
              </w:rPr>
            </w:pPr>
            <w:r>
              <w:rPr>
                <w:b/>
              </w:rPr>
              <w:t>Elbląskie Centrum Mięsne EL-HURT Produkcja i Handel Jolanta Grudzień, Zbigniew Grudzień Sp. j.</w:t>
            </w:r>
          </w:p>
          <w:p w:rsidR="00102682" w:rsidRDefault="00085827" w:rsidP="00102682">
            <w:r>
              <w:t>u</w:t>
            </w:r>
            <w:r w:rsidRPr="001E7124">
              <w:t>l. Kochanowskiego 11</w:t>
            </w:r>
          </w:p>
          <w:p w:rsidR="00085827" w:rsidRPr="007005E3" w:rsidRDefault="00085827" w:rsidP="00102682">
            <w:r w:rsidRPr="001E7124">
              <w:t xml:space="preserve"> 82-300 Elbląg</w:t>
            </w:r>
          </w:p>
        </w:tc>
        <w:tc>
          <w:tcPr>
            <w:tcW w:w="3060" w:type="dxa"/>
            <w:vAlign w:val="center"/>
          </w:tcPr>
          <w:p w:rsidR="0045568A" w:rsidRPr="00CE3E88" w:rsidRDefault="00297BCF" w:rsidP="00102682">
            <w:r w:rsidRPr="00297BCF">
              <w:t>107 564,98</w:t>
            </w:r>
            <w:r>
              <w:rPr>
                <w:b/>
              </w:rPr>
              <w:t xml:space="preserve"> </w:t>
            </w:r>
            <w:r w:rsidR="0045568A">
              <w:t>zł. brutto</w:t>
            </w:r>
          </w:p>
        </w:tc>
      </w:tr>
    </w:tbl>
    <w:p w:rsidR="00085827" w:rsidRDefault="00085827" w:rsidP="00085827">
      <w:pPr>
        <w:outlineLvl w:val="0"/>
        <w:rPr>
          <w:b/>
        </w:rPr>
      </w:pPr>
    </w:p>
    <w:p w:rsidR="00085827" w:rsidRPr="00867857" w:rsidRDefault="00085827" w:rsidP="00085827">
      <w:pPr>
        <w:outlineLvl w:val="0"/>
        <w:rPr>
          <w:b/>
        </w:rPr>
      </w:pPr>
      <w:r>
        <w:rPr>
          <w:b/>
        </w:rPr>
        <w:t>Kryterium – najniższa cena</w:t>
      </w:r>
    </w:p>
    <w:p w:rsidR="00085827" w:rsidRDefault="00085827" w:rsidP="00085827">
      <w:r>
        <w:t xml:space="preserve">Kwota przeznaczona na realizację zamówienia </w:t>
      </w:r>
      <w:r w:rsidR="0045568A">
        <w:t>128 800</w:t>
      </w:r>
      <w:r>
        <w:t>,00 zł</w:t>
      </w:r>
      <w:r w:rsidR="0045568A">
        <w:t xml:space="preserve">. </w:t>
      </w:r>
      <w:r>
        <w:t>brutto</w:t>
      </w:r>
    </w:p>
    <w:p w:rsidR="00085827" w:rsidRDefault="00085827" w:rsidP="00085827">
      <w:r>
        <w:t>Czas na realizację zamówienia</w:t>
      </w:r>
      <w:r w:rsidR="00536E35">
        <w:t>:</w:t>
      </w:r>
      <w:r>
        <w:t xml:space="preserve"> 12 miesięcy.</w:t>
      </w:r>
    </w:p>
    <w:p w:rsidR="00085827" w:rsidRDefault="00085827" w:rsidP="00085827"/>
    <w:p w:rsidR="00085827" w:rsidRDefault="00085827" w:rsidP="001135DC"/>
    <w:sectPr w:rsidR="00085827" w:rsidSect="00CC761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0BE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F55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316F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150E8"/>
    <w:multiLevelType w:val="hybridMultilevel"/>
    <w:tmpl w:val="2D92A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15E4B"/>
    <w:multiLevelType w:val="hybridMultilevel"/>
    <w:tmpl w:val="32822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8D570A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57D6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3518D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E1687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5743A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5750C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40EE3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87C0A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F410F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660A8"/>
    <w:multiLevelType w:val="hybridMultilevel"/>
    <w:tmpl w:val="99CEEB24"/>
    <w:lvl w:ilvl="0" w:tplc="55EA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F61EC"/>
    <w:rsid w:val="00000081"/>
    <w:rsid w:val="000570E4"/>
    <w:rsid w:val="00085827"/>
    <w:rsid w:val="000D4810"/>
    <w:rsid w:val="000D5F11"/>
    <w:rsid w:val="000E4CCC"/>
    <w:rsid w:val="000F61EC"/>
    <w:rsid w:val="00102682"/>
    <w:rsid w:val="00105C2E"/>
    <w:rsid w:val="001135DC"/>
    <w:rsid w:val="001158A9"/>
    <w:rsid w:val="00130C67"/>
    <w:rsid w:val="00164AF1"/>
    <w:rsid w:val="00183673"/>
    <w:rsid w:val="0019211D"/>
    <w:rsid w:val="001A2BF6"/>
    <w:rsid w:val="00204751"/>
    <w:rsid w:val="002332CB"/>
    <w:rsid w:val="00263D3E"/>
    <w:rsid w:val="00297BCF"/>
    <w:rsid w:val="002F5647"/>
    <w:rsid w:val="0034736E"/>
    <w:rsid w:val="003512D6"/>
    <w:rsid w:val="00355E05"/>
    <w:rsid w:val="00380AF6"/>
    <w:rsid w:val="003A0375"/>
    <w:rsid w:val="003B515D"/>
    <w:rsid w:val="0044029D"/>
    <w:rsid w:val="00452B5F"/>
    <w:rsid w:val="0045568A"/>
    <w:rsid w:val="00463DCD"/>
    <w:rsid w:val="004713C5"/>
    <w:rsid w:val="004863DA"/>
    <w:rsid w:val="004913E0"/>
    <w:rsid w:val="004A0CAE"/>
    <w:rsid w:val="004E6E1B"/>
    <w:rsid w:val="00512A2B"/>
    <w:rsid w:val="005258C1"/>
    <w:rsid w:val="00536E35"/>
    <w:rsid w:val="00552AA0"/>
    <w:rsid w:val="005F3C50"/>
    <w:rsid w:val="00627148"/>
    <w:rsid w:val="006600F1"/>
    <w:rsid w:val="0069158F"/>
    <w:rsid w:val="006D272C"/>
    <w:rsid w:val="007B50A7"/>
    <w:rsid w:val="007B7FE6"/>
    <w:rsid w:val="007C0EE0"/>
    <w:rsid w:val="007D2F08"/>
    <w:rsid w:val="007E1BF8"/>
    <w:rsid w:val="0081363B"/>
    <w:rsid w:val="00815657"/>
    <w:rsid w:val="008170E3"/>
    <w:rsid w:val="008175C7"/>
    <w:rsid w:val="00865D38"/>
    <w:rsid w:val="00867857"/>
    <w:rsid w:val="00870014"/>
    <w:rsid w:val="008742A0"/>
    <w:rsid w:val="00881512"/>
    <w:rsid w:val="00882EEA"/>
    <w:rsid w:val="008837FE"/>
    <w:rsid w:val="008865F6"/>
    <w:rsid w:val="00897437"/>
    <w:rsid w:val="008C3F88"/>
    <w:rsid w:val="008F1A93"/>
    <w:rsid w:val="008F7BD6"/>
    <w:rsid w:val="0092388A"/>
    <w:rsid w:val="00927CBD"/>
    <w:rsid w:val="00933851"/>
    <w:rsid w:val="009373EE"/>
    <w:rsid w:val="00961973"/>
    <w:rsid w:val="00996273"/>
    <w:rsid w:val="009B3B02"/>
    <w:rsid w:val="00A31B9D"/>
    <w:rsid w:val="00A477AA"/>
    <w:rsid w:val="00A5214A"/>
    <w:rsid w:val="00A77C26"/>
    <w:rsid w:val="00AC3824"/>
    <w:rsid w:val="00AE6FFB"/>
    <w:rsid w:val="00AF2EA7"/>
    <w:rsid w:val="00B42416"/>
    <w:rsid w:val="00B50B83"/>
    <w:rsid w:val="00B7383B"/>
    <w:rsid w:val="00BB19DF"/>
    <w:rsid w:val="00BC4599"/>
    <w:rsid w:val="00BD7200"/>
    <w:rsid w:val="00BE16D2"/>
    <w:rsid w:val="00C42630"/>
    <w:rsid w:val="00CB56F4"/>
    <w:rsid w:val="00CC761A"/>
    <w:rsid w:val="00CE3E88"/>
    <w:rsid w:val="00CF366B"/>
    <w:rsid w:val="00CF7B31"/>
    <w:rsid w:val="00D203D2"/>
    <w:rsid w:val="00D243D3"/>
    <w:rsid w:val="00D421AE"/>
    <w:rsid w:val="00DA3B5C"/>
    <w:rsid w:val="00E7093D"/>
    <w:rsid w:val="00E8357F"/>
    <w:rsid w:val="00EA0644"/>
    <w:rsid w:val="00EC10D3"/>
    <w:rsid w:val="00F15A17"/>
    <w:rsid w:val="00F6553E"/>
    <w:rsid w:val="00F77046"/>
    <w:rsid w:val="00FA120F"/>
    <w:rsid w:val="00FA26BF"/>
    <w:rsid w:val="00FA6980"/>
    <w:rsid w:val="00FB0CAD"/>
    <w:rsid w:val="00FC1F2E"/>
    <w:rsid w:val="00FE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02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6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0D481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Ewa Ziembowska</vt:lpstr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 Ziembowska</dc:title>
  <dc:creator>NZOZ</dc:creator>
  <cp:lastModifiedBy>uzoz2</cp:lastModifiedBy>
  <cp:revision>2</cp:revision>
  <cp:lastPrinted>2017-01-13T11:30:00Z</cp:lastPrinted>
  <dcterms:created xsi:type="dcterms:W3CDTF">2018-07-10T11:57:00Z</dcterms:created>
  <dcterms:modified xsi:type="dcterms:W3CDTF">2018-07-10T11:57:00Z</dcterms:modified>
</cp:coreProperties>
</file>