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5B" w:rsidRDefault="0081785B">
      <w:pPr>
        <w:ind w:right="-110"/>
        <w:rPr>
          <w:sz w:val="22"/>
          <w:szCs w:val="22"/>
        </w:rPr>
      </w:pPr>
    </w:p>
    <w:p w:rsidR="0081785B" w:rsidRDefault="00A72D17">
      <w:pPr>
        <w:jc w:val="center"/>
        <w:rPr>
          <w:b/>
          <w:bCs/>
          <w:sz w:val="28"/>
          <w:szCs w:val="28"/>
        </w:rPr>
      </w:pPr>
      <w:r>
        <w:rPr>
          <w:b/>
          <w:bCs/>
          <w:sz w:val="28"/>
          <w:szCs w:val="28"/>
        </w:rPr>
        <w:t>Zamawiający:</w:t>
      </w:r>
    </w:p>
    <w:p w:rsidR="0081785B" w:rsidRDefault="0081785B">
      <w:pPr>
        <w:jc w:val="center"/>
        <w:rPr>
          <w:b/>
          <w:bCs/>
          <w:sz w:val="28"/>
          <w:szCs w:val="28"/>
        </w:rPr>
      </w:pPr>
    </w:p>
    <w:p w:rsidR="0081785B" w:rsidRDefault="00A72D17">
      <w:pPr>
        <w:jc w:val="center"/>
        <w:rPr>
          <w:b/>
          <w:bCs/>
          <w:sz w:val="28"/>
          <w:szCs w:val="28"/>
        </w:rPr>
      </w:pPr>
      <w:r>
        <w:rPr>
          <w:b/>
          <w:bCs/>
          <w:sz w:val="28"/>
          <w:szCs w:val="28"/>
        </w:rPr>
        <w:t>Samodzielny Publiczny Zakład Opieki Zdrowotnej</w:t>
      </w:r>
    </w:p>
    <w:p w:rsidR="0081785B" w:rsidRDefault="00A72D17">
      <w:pPr>
        <w:jc w:val="center"/>
        <w:rPr>
          <w:b/>
          <w:bCs/>
          <w:sz w:val="28"/>
          <w:szCs w:val="28"/>
        </w:rPr>
      </w:pPr>
      <w:r>
        <w:rPr>
          <w:b/>
          <w:bCs/>
          <w:sz w:val="28"/>
          <w:szCs w:val="28"/>
        </w:rPr>
        <w:t>„Uzdrowisko Sopot” w Sopocie</w:t>
      </w:r>
    </w:p>
    <w:p w:rsidR="0081785B" w:rsidRDefault="00A72D17">
      <w:pPr>
        <w:jc w:val="center"/>
        <w:rPr>
          <w:b/>
          <w:bCs/>
          <w:sz w:val="28"/>
          <w:szCs w:val="28"/>
        </w:rPr>
      </w:pPr>
      <w:r>
        <w:rPr>
          <w:b/>
          <w:bCs/>
          <w:sz w:val="28"/>
          <w:szCs w:val="28"/>
        </w:rPr>
        <w:t>ul. B. Chrobrego 6/8</w:t>
      </w:r>
    </w:p>
    <w:p w:rsidR="0081785B" w:rsidRDefault="00A72D17">
      <w:pPr>
        <w:jc w:val="center"/>
        <w:rPr>
          <w:b/>
          <w:bCs/>
          <w:sz w:val="28"/>
          <w:szCs w:val="28"/>
        </w:rPr>
      </w:pPr>
      <w:r>
        <w:rPr>
          <w:b/>
          <w:bCs/>
          <w:sz w:val="28"/>
          <w:szCs w:val="28"/>
        </w:rPr>
        <w:t>81-756 Sopot</w:t>
      </w:r>
    </w:p>
    <w:p w:rsidR="0081785B" w:rsidRDefault="00A72D17">
      <w:pPr>
        <w:jc w:val="center"/>
        <w:rPr>
          <w:b/>
          <w:bCs/>
          <w:sz w:val="28"/>
          <w:szCs w:val="28"/>
        </w:rPr>
      </w:pPr>
      <w:r>
        <w:rPr>
          <w:b/>
          <w:bCs/>
          <w:sz w:val="28"/>
          <w:szCs w:val="28"/>
        </w:rPr>
        <w:t>w imieniu, którego działa:</w:t>
      </w:r>
    </w:p>
    <w:p w:rsidR="0081785B" w:rsidRDefault="00A72D17">
      <w:pPr>
        <w:jc w:val="center"/>
        <w:rPr>
          <w:b/>
          <w:bCs/>
          <w:sz w:val="22"/>
          <w:szCs w:val="22"/>
        </w:rPr>
      </w:pPr>
      <w:r>
        <w:rPr>
          <w:b/>
          <w:bCs/>
          <w:sz w:val="28"/>
          <w:szCs w:val="28"/>
        </w:rPr>
        <w:t>dr n. med. Waldemar Andrzej Krupa - Dyrektor</w:t>
      </w:r>
    </w:p>
    <w:p w:rsidR="0081785B" w:rsidRDefault="0081785B">
      <w:pPr>
        <w:ind w:left="5964"/>
        <w:jc w:val="center"/>
        <w:rPr>
          <w:b/>
          <w:bCs/>
          <w:sz w:val="22"/>
          <w:szCs w:val="22"/>
        </w:rPr>
      </w:pPr>
    </w:p>
    <w:p w:rsidR="0081785B" w:rsidRDefault="00A72D17">
      <w:pPr>
        <w:jc w:val="center"/>
        <w:rPr>
          <w:b/>
          <w:bCs/>
          <w:sz w:val="22"/>
          <w:szCs w:val="22"/>
        </w:rPr>
      </w:pPr>
      <w:r>
        <w:rPr>
          <w:b/>
          <w:bCs/>
          <w:sz w:val="28"/>
          <w:szCs w:val="28"/>
        </w:rPr>
        <w:t>SPECYFIKACJA ISTOTNYCH WARUNKÓW ZAMÓWIENIA</w:t>
      </w:r>
    </w:p>
    <w:p w:rsidR="0081785B" w:rsidRDefault="0081785B">
      <w:pPr>
        <w:jc w:val="center"/>
        <w:rPr>
          <w:b/>
          <w:bCs/>
          <w:sz w:val="22"/>
          <w:szCs w:val="22"/>
        </w:rPr>
      </w:pPr>
    </w:p>
    <w:p w:rsidR="0081785B" w:rsidRDefault="00A72D17">
      <w:pPr>
        <w:jc w:val="center"/>
        <w:rPr>
          <w:b/>
          <w:bCs/>
          <w:sz w:val="22"/>
          <w:szCs w:val="22"/>
        </w:rPr>
      </w:pPr>
      <w:r>
        <w:rPr>
          <w:b/>
          <w:bCs/>
          <w:sz w:val="22"/>
          <w:szCs w:val="22"/>
        </w:rPr>
        <w:t>w postępowaniu o udzielenie zamówienia publicznego</w:t>
      </w:r>
    </w:p>
    <w:p w:rsidR="0081785B" w:rsidRDefault="00A72D17">
      <w:pPr>
        <w:widowControl/>
        <w:jc w:val="center"/>
        <w:rPr>
          <w:b/>
          <w:bCs/>
          <w:sz w:val="22"/>
          <w:szCs w:val="22"/>
        </w:rPr>
      </w:pPr>
      <w:r>
        <w:rPr>
          <w:b/>
          <w:bCs/>
          <w:sz w:val="22"/>
          <w:szCs w:val="22"/>
        </w:rPr>
        <w:t>w trybie przetargu nieograniczonego</w:t>
      </w:r>
    </w:p>
    <w:p w:rsidR="0081785B" w:rsidRDefault="00A72D17">
      <w:pPr>
        <w:widowControl/>
        <w:jc w:val="center"/>
        <w:rPr>
          <w:b/>
          <w:bCs/>
          <w:sz w:val="22"/>
          <w:szCs w:val="22"/>
        </w:rPr>
      </w:pPr>
      <w:r>
        <w:rPr>
          <w:b/>
          <w:bCs/>
          <w:sz w:val="22"/>
          <w:szCs w:val="22"/>
        </w:rPr>
        <w:t>o wartości poniżej 144.000 EURO</w:t>
      </w:r>
    </w:p>
    <w:p w:rsidR="0081785B" w:rsidRDefault="00A72D17">
      <w:pPr>
        <w:widowControl/>
        <w:jc w:val="center"/>
        <w:rPr>
          <w:sz w:val="22"/>
          <w:szCs w:val="22"/>
        </w:rPr>
      </w:pPr>
      <w:r>
        <w:rPr>
          <w:sz w:val="22"/>
          <w:szCs w:val="22"/>
        </w:rPr>
        <w:t xml:space="preserve">na </w:t>
      </w:r>
    </w:p>
    <w:p w:rsidR="0081785B" w:rsidRDefault="00A72D17">
      <w:pPr>
        <w:pStyle w:val="Tekstkomentarza1"/>
        <w:jc w:val="center"/>
        <w:rPr>
          <w:b/>
          <w:sz w:val="28"/>
        </w:rPr>
      </w:pPr>
      <w:r>
        <w:rPr>
          <w:b/>
          <w:sz w:val="28"/>
        </w:rPr>
        <w:t>Utrzymanie czystości w budynku oraz na terenie przylegającym do Sanatorium Uzdrowiskowego „Leśnik” w Sopocie przy ul. 23 Marca 105</w:t>
      </w:r>
    </w:p>
    <w:p w:rsidR="0081785B" w:rsidRDefault="00A72D17">
      <w:pPr>
        <w:pStyle w:val="Tekstkomentarza1"/>
        <w:jc w:val="center"/>
        <w:rPr>
          <w:b/>
          <w:sz w:val="28"/>
        </w:rPr>
      </w:pPr>
      <w:r>
        <w:rPr>
          <w:b/>
          <w:sz w:val="28"/>
        </w:rPr>
        <w:t>(CPV: 90000000-7; 90911200-8; 90911300-9;</w:t>
      </w:r>
    </w:p>
    <w:p w:rsidR="0081785B" w:rsidRDefault="00A72D17">
      <w:pPr>
        <w:pStyle w:val="Tekstkomentarza1"/>
        <w:jc w:val="center"/>
        <w:rPr>
          <w:b/>
          <w:sz w:val="28"/>
        </w:rPr>
      </w:pPr>
      <w:r>
        <w:rPr>
          <w:b/>
          <w:sz w:val="28"/>
        </w:rPr>
        <w:t xml:space="preserve"> 90511300-5; 77300000-3; 90620000-9)</w:t>
      </w:r>
    </w:p>
    <w:p w:rsidR="0081785B" w:rsidRDefault="00A72D17">
      <w:pPr>
        <w:pStyle w:val="Tekstkomentarza1"/>
        <w:jc w:val="center"/>
        <w:rPr>
          <w:b/>
          <w:sz w:val="28"/>
        </w:rPr>
      </w:pPr>
      <w:r>
        <w:rPr>
          <w:b/>
          <w:sz w:val="28"/>
        </w:rPr>
        <w:t>w terminie 01.01.2020-31.12.2020</w:t>
      </w:r>
    </w:p>
    <w:p w:rsidR="0081785B" w:rsidRDefault="0081785B">
      <w:pPr>
        <w:pStyle w:val="Tekstkomentarza1"/>
        <w:jc w:val="center"/>
      </w:pPr>
      <w:bookmarkStart w:id="0" w:name="_Hlk487802055"/>
      <w:bookmarkEnd w:id="0"/>
    </w:p>
    <w:p w:rsidR="0081785B" w:rsidRDefault="0081785B">
      <w:pPr>
        <w:widowControl/>
        <w:rPr>
          <w:sz w:val="22"/>
          <w:szCs w:val="22"/>
        </w:rPr>
      </w:pPr>
    </w:p>
    <w:p w:rsidR="0081785B" w:rsidRDefault="00A72D17">
      <w:pPr>
        <w:pStyle w:val="Header"/>
        <w:tabs>
          <w:tab w:val="left" w:pos="708"/>
        </w:tabs>
        <w:jc w:val="center"/>
        <w:rPr>
          <w:sz w:val="22"/>
          <w:szCs w:val="22"/>
        </w:rPr>
      </w:pPr>
      <w:r>
        <w:rPr>
          <w:sz w:val="22"/>
          <w:szCs w:val="22"/>
        </w:rPr>
        <w:t>ogłoszonego w Biuletynie Zamówień Publicznych</w:t>
      </w:r>
    </w:p>
    <w:p w:rsidR="0081785B" w:rsidRDefault="0081785B">
      <w:pPr>
        <w:pStyle w:val="Header"/>
        <w:tabs>
          <w:tab w:val="left" w:pos="708"/>
        </w:tabs>
        <w:jc w:val="center"/>
        <w:rPr>
          <w:sz w:val="22"/>
          <w:szCs w:val="22"/>
        </w:rPr>
      </w:pPr>
    </w:p>
    <w:p w:rsidR="0081785B" w:rsidRDefault="0081785B">
      <w:pPr>
        <w:pStyle w:val="Header"/>
        <w:tabs>
          <w:tab w:val="left" w:pos="708"/>
        </w:tabs>
        <w:jc w:val="center"/>
        <w:rPr>
          <w:sz w:val="22"/>
          <w:szCs w:val="22"/>
        </w:rPr>
      </w:pPr>
    </w:p>
    <w:p w:rsidR="0081785B" w:rsidRDefault="0081785B">
      <w:pPr>
        <w:pStyle w:val="Header"/>
        <w:tabs>
          <w:tab w:val="left" w:pos="708"/>
        </w:tabs>
        <w:rPr>
          <w:sz w:val="22"/>
          <w:szCs w:val="22"/>
        </w:rPr>
      </w:pPr>
    </w:p>
    <w:p w:rsidR="0081785B" w:rsidRDefault="00A72D17">
      <w:pPr>
        <w:pStyle w:val="Header"/>
        <w:tabs>
          <w:tab w:val="left" w:pos="708"/>
        </w:tabs>
        <w:rPr>
          <w:sz w:val="22"/>
          <w:szCs w:val="22"/>
        </w:rPr>
      </w:pPr>
      <w:r>
        <w:rPr>
          <w:sz w:val="22"/>
          <w:szCs w:val="22"/>
        </w:rPr>
        <w:t>Sporządził: …………………………….</w:t>
      </w: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A72D17">
      <w:pPr>
        <w:pStyle w:val="Header"/>
        <w:tabs>
          <w:tab w:val="left" w:pos="708"/>
        </w:tabs>
        <w:rPr>
          <w:sz w:val="22"/>
          <w:szCs w:val="22"/>
        </w:rPr>
      </w:pPr>
      <w:r>
        <w:rPr>
          <w:sz w:val="22"/>
          <w:szCs w:val="22"/>
        </w:rPr>
        <w:t>Sprawdził pod względem prawnym: ………......................</w:t>
      </w: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A72D17">
      <w:pPr>
        <w:pStyle w:val="Header"/>
        <w:tabs>
          <w:tab w:val="left" w:pos="708"/>
        </w:tabs>
        <w:rPr>
          <w:sz w:val="22"/>
          <w:szCs w:val="22"/>
        </w:rPr>
      </w:pPr>
      <w:r>
        <w:rPr>
          <w:sz w:val="22"/>
          <w:szCs w:val="22"/>
        </w:rPr>
        <w:t>Zatwierdził: ...........................................</w:t>
      </w:r>
    </w:p>
    <w:p w:rsidR="0081785B" w:rsidRDefault="0081785B">
      <w:pPr>
        <w:pStyle w:val="Header"/>
        <w:tabs>
          <w:tab w:val="left" w:pos="708"/>
        </w:tabs>
        <w:rPr>
          <w:sz w:val="22"/>
          <w:szCs w:val="22"/>
        </w:rPr>
      </w:pPr>
    </w:p>
    <w:p w:rsidR="0081785B" w:rsidRDefault="0081785B">
      <w:pPr>
        <w:pStyle w:val="Header"/>
        <w:tabs>
          <w:tab w:val="left" w:pos="708"/>
        </w:tabs>
        <w:rPr>
          <w:sz w:val="22"/>
          <w:szCs w:val="22"/>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81785B">
      <w:pPr>
        <w:rPr>
          <w:b/>
          <w:bCs/>
        </w:rPr>
      </w:pPr>
    </w:p>
    <w:p w:rsidR="0081785B" w:rsidRDefault="00A72D17">
      <w:r>
        <w:rPr>
          <w:b/>
          <w:bCs/>
        </w:rPr>
        <w:lastRenderedPageBreak/>
        <w:t xml:space="preserve">PODSTAWA PRAWNA </w:t>
      </w:r>
    </w:p>
    <w:p w:rsidR="0081785B" w:rsidRDefault="00A72D17">
      <w:pPr>
        <w:pStyle w:val="Heading1"/>
        <w:tabs>
          <w:tab w:val="left" w:pos="0"/>
        </w:tabs>
        <w:ind w:left="0" w:firstLine="0"/>
        <w:rPr>
          <w:sz w:val="24"/>
          <w:szCs w:val="24"/>
        </w:rPr>
      </w:pPr>
      <w:r>
        <w:rPr>
          <w:sz w:val="24"/>
          <w:szCs w:val="24"/>
        </w:rPr>
        <w:t>Ustawa z dnia 29 stycznia 2004r. Prawo zamówień publicznych</w:t>
      </w:r>
      <w:r>
        <w:rPr>
          <w:bCs/>
          <w:sz w:val="24"/>
          <w:szCs w:val="24"/>
        </w:rPr>
        <w:t xml:space="preserve"> (tekst jednolity: </w:t>
      </w:r>
      <w:proofErr w:type="spellStart"/>
      <w:r>
        <w:rPr>
          <w:sz w:val="24"/>
          <w:szCs w:val="24"/>
        </w:rPr>
        <w:t>Dz.U</w:t>
      </w:r>
      <w:proofErr w:type="spellEnd"/>
      <w:r>
        <w:rPr>
          <w:sz w:val="24"/>
          <w:szCs w:val="24"/>
        </w:rPr>
        <w:t>. 2019 poz.1843</w:t>
      </w:r>
      <w:r>
        <w:rPr>
          <w:bCs/>
          <w:sz w:val="24"/>
          <w:szCs w:val="24"/>
        </w:rPr>
        <w:t xml:space="preserve">; </w:t>
      </w:r>
      <w:r>
        <w:rPr>
          <w:sz w:val="24"/>
          <w:szCs w:val="24"/>
        </w:rPr>
        <w:t xml:space="preserve"> zwana dalej „ustawą”/ „</w:t>
      </w:r>
      <w:proofErr w:type="spellStart"/>
      <w:r>
        <w:rPr>
          <w:sz w:val="24"/>
          <w:szCs w:val="24"/>
        </w:rPr>
        <w:t>Pzp</w:t>
      </w:r>
      <w:proofErr w:type="spellEnd"/>
      <w:r>
        <w:rPr>
          <w:sz w:val="24"/>
          <w:szCs w:val="24"/>
        </w:rPr>
        <w:t>”).</w:t>
      </w:r>
    </w:p>
    <w:p w:rsidR="0081785B" w:rsidRDefault="0081785B">
      <w:pPr>
        <w:pStyle w:val="Header"/>
        <w:tabs>
          <w:tab w:val="left" w:pos="708"/>
        </w:tabs>
        <w:rPr>
          <w:sz w:val="22"/>
          <w:szCs w:val="22"/>
        </w:rPr>
      </w:pPr>
    </w:p>
    <w:p w:rsidR="0081785B" w:rsidRDefault="00A72D17">
      <w:pPr>
        <w:rPr>
          <w:b/>
          <w:bCs/>
          <w:sz w:val="22"/>
          <w:szCs w:val="22"/>
        </w:rPr>
      </w:pPr>
      <w:r>
        <w:rPr>
          <w:b/>
          <w:bCs/>
          <w:sz w:val="22"/>
          <w:szCs w:val="22"/>
        </w:rPr>
        <w:t>SPIS TREŚCI:</w:t>
      </w:r>
    </w:p>
    <w:p w:rsidR="0081785B" w:rsidRDefault="0081785B">
      <w:pPr>
        <w:rPr>
          <w:b/>
          <w:bCs/>
          <w:sz w:val="22"/>
          <w:szCs w:val="22"/>
        </w:rPr>
      </w:pPr>
    </w:p>
    <w:p w:rsidR="0081785B" w:rsidRDefault="00A72D17">
      <w:pPr>
        <w:jc w:val="both"/>
      </w:pPr>
      <w:r>
        <w:rPr>
          <w:b/>
          <w:sz w:val="24"/>
          <w:szCs w:val="24"/>
        </w:rPr>
        <w:t xml:space="preserve">Rozdział    1: </w:t>
      </w:r>
      <w:r>
        <w:rPr>
          <w:b/>
          <w:sz w:val="24"/>
          <w:szCs w:val="24"/>
        </w:rPr>
        <w:tab/>
      </w:r>
      <w:r>
        <w:rPr>
          <w:sz w:val="24"/>
          <w:szCs w:val="24"/>
        </w:rPr>
        <w:t>Nazwa i adres zamawiającego</w:t>
      </w:r>
    </w:p>
    <w:p w:rsidR="0081785B" w:rsidRDefault="00A72D17">
      <w:pPr>
        <w:ind w:left="1418" w:hanging="1418"/>
        <w:jc w:val="both"/>
      </w:pPr>
      <w:r>
        <w:rPr>
          <w:b/>
          <w:sz w:val="24"/>
          <w:szCs w:val="24"/>
        </w:rPr>
        <w:t>Rozdział    2:</w:t>
      </w:r>
      <w:r>
        <w:rPr>
          <w:sz w:val="24"/>
          <w:szCs w:val="24"/>
        </w:rPr>
        <w:t xml:space="preserve"> Opis przedmiotu zamówienia i tryb zamówienia.</w:t>
      </w:r>
    </w:p>
    <w:p w:rsidR="0081785B" w:rsidRDefault="00A72D17">
      <w:pPr>
        <w:widowControl/>
        <w:ind w:left="1418" w:hanging="1418"/>
        <w:jc w:val="both"/>
      </w:pPr>
      <w:r>
        <w:rPr>
          <w:b/>
          <w:sz w:val="24"/>
          <w:szCs w:val="24"/>
        </w:rPr>
        <w:t xml:space="preserve">Rozdział    3: </w:t>
      </w:r>
      <w:r>
        <w:rPr>
          <w:b/>
          <w:sz w:val="24"/>
          <w:szCs w:val="24"/>
        </w:rPr>
        <w:tab/>
      </w:r>
      <w:r>
        <w:rPr>
          <w:sz w:val="24"/>
          <w:szCs w:val="24"/>
        </w:rPr>
        <w:t>Podstawy wykluczenia i warunki udziału w postępowaniu.</w:t>
      </w:r>
    </w:p>
    <w:p w:rsidR="0081785B" w:rsidRDefault="00A72D17">
      <w:pPr>
        <w:widowControl/>
        <w:ind w:left="1418" w:hanging="1418"/>
        <w:jc w:val="both"/>
      </w:pPr>
      <w:r>
        <w:rPr>
          <w:b/>
          <w:sz w:val="24"/>
          <w:szCs w:val="24"/>
        </w:rPr>
        <w:t xml:space="preserve">Rozdział    4: </w:t>
      </w:r>
      <w:r>
        <w:rPr>
          <w:b/>
          <w:sz w:val="24"/>
          <w:szCs w:val="24"/>
        </w:rPr>
        <w:tab/>
      </w:r>
      <w:r>
        <w:rPr>
          <w:sz w:val="24"/>
          <w:szCs w:val="24"/>
        </w:rPr>
        <w:t>Wykaz oświadczenia i dokumentów jakie mają dostarczyć wykonawcy w celu potwierdzenia braku podstaw wykluczenia i spełniania warunków udziału w postępowaniu</w:t>
      </w:r>
    </w:p>
    <w:p w:rsidR="0081785B" w:rsidRDefault="00A72D17">
      <w:pPr>
        <w:widowControl/>
        <w:ind w:left="1418" w:hanging="1418"/>
        <w:jc w:val="both"/>
      </w:pPr>
      <w:r>
        <w:rPr>
          <w:b/>
          <w:sz w:val="24"/>
          <w:szCs w:val="24"/>
        </w:rPr>
        <w:t xml:space="preserve">Rozdział    5: </w:t>
      </w:r>
      <w:r>
        <w:rPr>
          <w:b/>
          <w:sz w:val="24"/>
          <w:szCs w:val="24"/>
        </w:rPr>
        <w:tab/>
      </w:r>
      <w:r>
        <w:rPr>
          <w:sz w:val="24"/>
          <w:szCs w:val="24"/>
        </w:rPr>
        <w:t>Informacje o sposobie porozumiewania się zamawiającego z wykonawcami oraz przekazywania oświadczeń i dokumentów, a także wskazanie sposobu porozumiewania się z wykonawcami</w:t>
      </w:r>
    </w:p>
    <w:p w:rsidR="0081785B" w:rsidRDefault="00A72D17">
      <w:pPr>
        <w:jc w:val="both"/>
      </w:pPr>
      <w:r>
        <w:rPr>
          <w:b/>
          <w:sz w:val="24"/>
          <w:szCs w:val="24"/>
        </w:rPr>
        <w:t xml:space="preserve">Rozdział    6: </w:t>
      </w:r>
      <w:r>
        <w:rPr>
          <w:b/>
          <w:sz w:val="24"/>
          <w:szCs w:val="24"/>
        </w:rPr>
        <w:tab/>
      </w:r>
      <w:r>
        <w:rPr>
          <w:sz w:val="24"/>
          <w:szCs w:val="24"/>
        </w:rPr>
        <w:t>Wymagania dotyczące wadium</w:t>
      </w:r>
    </w:p>
    <w:p w:rsidR="0081785B" w:rsidRDefault="00A72D17">
      <w:pPr>
        <w:jc w:val="both"/>
      </w:pPr>
      <w:r>
        <w:rPr>
          <w:b/>
          <w:sz w:val="24"/>
          <w:szCs w:val="24"/>
        </w:rPr>
        <w:t xml:space="preserve">Rozdział    7: </w:t>
      </w:r>
      <w:r>
        <w:rPr>
          <w:b/>
          <w:sz w:val="24"/>
          <w:szCs w:val="24"/>
        </w:rPr>
        <w:tab/>
      </w:r>
      <w:r>
        <w:rPr>
          <w:bCs/>
          <w:sz w:val="24"/>
          <w:szCs w:val="24"/>
        </w:rPr>
        <w:t>Opis sposobu przygotowania oferty</w:t>
      </w:r>
    </w:p>
    <w:p w:rsidR="0081785B" w:rsidRDefault="00A72D17">
      <w:pPr>
        <w:widowControl/>
        <w:spacing w:after="60"/>
        <w:jc w:val="both"/>
      </w:pPr>
      <w:r>
        <w:rPr>
          <w:b/>
          <w:sz w:val="24"/>
          <w:szCs w:val="24"/>
        </w:rPr>
        <w:t xml:space="preserve">Rozdział    8: </w:t>
      </w:r>
      <w:r>
        <w:rPr>
          <w:b/>
          <w:sz w:val="24"/>
          <w:szCs w:val="24"/>
        </w:rPr>
        <w:tab/>
      </w:r>
      <w:r>
        <w:rPr>
          <w:bCs/>
          <w:sz w:val="24"/>
          <w:szCs w:val="24"/>
        </w:rPr>
        <w:t>Miejsce oraz termin składania i otwarcia ofert oraz t</w:t>
      </w:r>
      <w:r>
        <w:rPr>
          <w:sz w:val="24"/>
          <w:szCs w:val="24"/>
        </w:rPr>
        <w:t>ermin związania ofertą</w:t>
      </w:r>
    </w:p>
    <w:p w:rsidR="0081785B" w:rsidRDefault="00A72D17">
      <w:pPr>
        <w:widowControl/>
        <w:spacing w:after="60"/>
        <w:jc w:val="both"/>
      </w:pPr>
      <w:r>
        <w:rPr>
          <w:b/>
          <w:sz w:val="24"/>
          <w:szCs w:val="24"/>
        </w:rPr>
        <w:t xml:space="preserve">Rozdział    9: </w:t>
      </w:r>
      <w:r>
        <w:rPr>
          <w:b/>
          <w:sz w:val="24"/>
          <w:szCs w:val="24"/>
        </w:rPr>
        <w:tab/>
      </w:r>
      <w:r>
        <w:rPr>
          <w:bCs/>
          <w:sz w:val="24"/>
          <w:szCs w:val="24"/>
        </w:rPr>
        <w:t>Opis sposobu obliczenia ceny</w:t>
      </w:r>
    </w:p>
    <w:p w:rsidR="0081785B" w:rsidRDefault="00A72D17">
      <w:pPr>
        <w:widowControl/>
        <w:spacing w:after="60"/>
        <w:ind w:left="1418" w:hanging="1418"/>
        <w:jc w:val="both"/>
      </w:pPr>
      <w:r>
        <w:rPr>
          <w:b/>
          <w:sz w:val="24"/>
          <w:szCs w:val="24"/>
        </w:rPr>
        <w:t>Rozdział  10:</w:t>
      </w:r>
      <w:r>
        <w:rPr>
          <w:sz w:val="24"/>
          <w:szCs w:val="24"/>
        </w:rPr>
        <w:t xml:space="preserve"> </w:t>
      </w:r>
      <w:r>
        <w:rPr>
          <w:sz w:val="24"/>
          <w:szCs w:val="24"/>
        </w:rPr>
        <w:tab/>
        <w:t>Opis kryteriów, którymi zamawiający będzie się kierował przy wyborze oferty, wraz z podaniem znaczenia tych kryteriów i sposobu oceny ofert</w:t>
      </w:r>
    </w:p>
    <w:p w:rsidR="0081785B" w:rsidRDefault="00A72D17">
      <w:pPr>
        <w:widowControl/>
        <w:spacing w:after="60"/>
        <w:ind w:left="1418" w:hanging="1418"/>
        <w:jc w:val="both"/>
      </w:pPr>
      <w:r>
        <w:rPr>
          <w:b/>
          <w:sz w:val="24"/>
          <w:szCs w:val="24"/>
        </w:rPr>
        <w:t xml:space="preserve">Rozdział  11: </w:t>
      </w:r>
      <w:r>
        <w:rPr>
          <w:b/>
          <w:sz w:val="24"/>
          <w:szCs w:val="24"/>
        </w:rPr>
        <w:tab/>
      </w:r>
      <w:r>
        <w:rPr>
          <w:sz w:val="24"/>
          <w:szCs w:val="24"/>
        </w:rPr>
        <w:t>Informacje o formalnościach, jakie powinny zostać dopełnione po wyborze oferty w celu zawarcia umowy w sprawie zamówienia publicznego</w:t>
      </w:r>
    </w:p>
    <w:p w:rsidR="0081785B" w:rsidRDefault="00A72D17">
      <w:pPr>
        <w:pStyle w:val="Tekstpodstawowy"/>
        <w:spacing w:before="80"/>
      </w:pPr>
      <w:r>
        <w:rPr>
          <w:b/>
          <w:iCs/>
          <w:sz w:val="24"/>
          <w:szCs w:val="24"/>
        </w:rPr>
        <w:t xml:space="preserve">Rozdział  12: </w:t>
      </w:r>
      <w:r>
        <w:rPr>
          <w:b/>
          <w:iCs/>
          <w:sz w:val="24"/>
          <w:szCs w:val="24"/>
        </w:rPr>
        <w:tab/>
      </w:r>
      <w:r>
        <w:rPr>
          <w:iCs/>
          <w:sz w:val="24"/>
          <w:szCs w:val="24"/>
        </w:rPr>
        <w:t>Wymagania dotyczące zabezpieczenia należytego wykonania umowy</w:t>
      </w:r>
    </w:p>
    <w:p w:rsidR="0081785B" w:rsidRDefault="00A72D17">
      <w:pPr>
        <w:pStyle w:val="Tekstpodstawowy"/>
        <w:spacing w:before="80"/>
        <w:ind w:left="1418" w:hanging="1418"/>
      </w:pPr>
      <w:r>
        <w:rPr>
          <w:b/>
          <w:iCs/>
          <w:sz w:val="24"/>
          <w:szCs w:val="24"/>
        </w:rPr>
        <w:t>Rozdział  13:</w:t>
      </w:r>
      <w:r>
        <w:rPr>
          <w:iCs/>
          <w:sz w:val="24"/>
          <w:szCs w:val="24"/>
        </w:rPr>
        <w:t xml:space="preserve"> </w:t>
      </w:r>
      <w:r>
        <w:rPr>
          <w:iCs/>
          <w:sz w:val="24"/>
          <w:szCs w:val="24"/>
        </w:rPr>
        <w:tab/>
      </w:r>
      <w:r>
        <w:rPr>
          <w:sz w:val="24"/>
          <w:szCs w:val="24"/>
        </w:rPr>
        <w:t>Pouczenie o środkach ochrony prawnej przysługujących wykonawcy w toku postępowania o udzielenie zamówienia</w:t>
      </w:r>
    </w:p>
    <w:p w:rsidR="0081785B" w:rsidRDefault="00A72D17">
      <w:pPr>
        <w:tabs>
          <w:tab w:val="left" w:pos="851"/>
        </w:tabs>
        <w:spacing w:before="40"/>
        <w:ind w:left="1418" w:hanging="1418"/>
        <w:jc w:val="both"/>
      </w:pPr>
      <w:r>
        <w:rPr>
          <w:b/>
          <w:iCs/>
          <w:sz w:val="24"/>
          <w:szCs w:val="24"/>
        </w:rPr>
        <w:t>Rozdział  14:</w:t>
      </w:r>
      <w:r>
        <w:rPr>
          <w:iCs/>
          <w:sz w:val="24"/>
          <w:szCs w:val="24"/>
        </w:rPr>
        <w:t xml:space="preserve"> </w:t>
      </w:r>
      <w:r>
        <w:rPr>
          <w:iCs/>
          <w:sz w:val="24"/>
          <w:szCs w:val="24"/>
        </w:rPr>
        <w:tab/>
      </w:r>
      <w:r>
        <w:rPr>
          <w:sz w:val="24"/>
          <w:szCs w:val="24"/>
        </w:rPr>
        <w:t>Wzór umowy</w:t>
      </w:r>
    </w:p>
    <w:p w:rsidR="0081785B" w:rsidRDefault="00A72D17">
      <w:pPr>
        <w:tabs>
          <w:tab w:val="left" w:pos="851"/>
        </w:tabs>
        <w:spacing w:before="40"/>
        <w:ind w:left="1418" w:hanging="1418"/>
        <w:jc w:val="both"/>
      </w:pPr>
      <w:r>
        <w:rPr>
          <w:b/>
          <w:iCs/>
          <w:sz w:val="24"/>
          <w:szCs w:val="24"/>
        </w:rPr>
        <w:t>Rozdział  15:</w:t>
      </w:r>
      <w:r>
        <w:rPr>
          <w:sz w:val="24"/>
          <w:szCs w:val="24"/>
        </w:rPr>
        <w:tab/>
        <w:t>Wzory ofert</w:t>
      </w:r>
    </w:p>
    <w:p w:rsidR="0081785B" w:rsidRDefault="00A72D17">
      <w:pPr>
        <w:jc w:val="both"/>
      </w:pPr>
      <w:r>
        <w:rPr>
          <w:b/>
          <w:iCs/>
          <w:sz w:val="24"/>
          <w:szCs w:val="24"/>
        </w:rPr>
        <w:t>Rozdział  16:</w:t>
      </w:r>
      <w:r>
        <w:rPr>
          <w:b/>
          <w:iCs/>
          <w:sz w:val="24"/>
          <w:szCs w:val="24"/>
        </w:rPr>
        <w:tab/>
      </w:r>
      <w:r>
        <w:rPr>
          <w:iCs/>
          <w:sz w:val="24"/>
          <w:szCs w:val="24"/>
        </w:rPr>
        <w:t>Załączniki do oferty</w:t>
      </w:r>
    </w:p>
    <w:p w:rsidR="0081785B" w:rsidRDefault="0081785B">
      <w:pPr>
        <w:tabs>
          <w:tab w:val="left" w:pos="851"/>
        </w:tabs>
        <w:spacing w:before="40"/>
        <w:jc w:val="both"/>
        <w:rPr>
          <w:sz w:val="22"/>
          <w:szCs w:val="22"/>
        </w:rPr>
      </w:pPr>
    </w:p>
    <w:p w:rsidR="0081785B" w:rsidRDefault="0081785B">
      <w:pPr>
        <w:tabs>
          <w:tab w:val="left" w:pos="851"/>
        </w:tabs>
        <w:spacing w:before="40"/>
        <w:jc w:val="both"/>
        <w:rPr>
          <w:sz w:val="22"/>
          <w:szCs w:val="22"/>
        </w:rPr>
      </w:pPr>
    </w:p>
    <w:p w:rsidR="0081785B" w:rsidRDefault="00A72D17">
      <w:pPr>
        <w:widowControl/>
        <w:rPr>
          <w:rFonts w:eastAsia="Calibri"/>
          <w:sz w:val="24"/>
          <w:szCs w:val="24"/>
        </w:rPr>
      </w:pPr>
      <w:r>
        <w:rPr>
          <w:rFonts w:eastAsia="Calibri"/>
          <w:b/>
          <w:sz w:val="24"/>
          <w:szCs w:val="24"/>
        </w:rPr>
        <w:t>Załącznik do SIWZ:</w:t>
      </w:r>
    </w:p>
    <w:p w:rsidR="0081785B" w:rsidRDefault="00A72D17">
      <w:pPr>
        <w:pStyle w:val="Default"/>
      </w:pPr>
      <w:r>
        <w:rPr>
          <w:b/>
          <w:bCs/>
          <w:sz w:val="24"/>
          <w:szCs w:val="24"/>
        </w:rPr>
        <w:t xml:space="preserve">Zał. 1 </w:t>
      </w:r>
      <w:r>
        <w:rPr>
          <w:bCs/>
          <w:sz w:val="24"/>
          <w:szCs w:val="24"/>
        </w:rPr>
        <w:t xml:space="preserve">Szczegółowy opis przedmiotu zamówienia </w:t>
      </w: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81785B">
      <w:pPr>
        <w:jc w:val="center"/>
        <w:rPr>
          <w:b/>
          <w:bCs/>
          <w:color w:val="000000"/>
          <w:sz w:val="22"/>
          <w:szCs w:val="22"/>
        </w:rPr>
      </w:pPr>
    </w:p>
    <w:p w:rsidR="0081785B" w:rsidRDefault="00A72D17">
      <w:pPr>
        <w:jc w:val="center"/>
        <w:rPr>
          <w:b/>
          <w:bCs/>
          <w:color w:val="000000"/>
          <w:sz w:val="22"/>
          <w:szCs w:val="22"/>
        </w:rPr>
      </w:pPr>
      <w:r>
        <w:rPr>
          <w:b/>
          <w:bCs/>
          <w:color w:val="000000"/>
          <w:sz w:val="22"/>
          <w:szCs w:val="22"/>
        </w:rPr>
        <w:lastRenderedPageBreak/>
        <w:t>Rozdział 1</w:t>
      </w:r>
    </w:p>
    <w:p w:rsidR="0081785B" w:rsidRDefault="0081785B">
      <w:pPr>
        <w:jc w:val="center"/>
        <w:rPr>
          <w:b/>
          <w:bCs/>
          <w:color w:val="000000"/>
          <w:sz w:val="22"/>
          <w:szCs w:val="22"/>
        </w:rPr>
      </w:pPr>
    </w:p>
    <w:p w:rsidR="0081785B" w:rsidRDefault="00A72D17">
      <w:pPr>
        <w:jc w:val="center"/>
        <w:rPr>
          <w:b/>
          <w:bCs/>
          <w:color w:val="000000"/>
          <w:sz w:val="22"/>
          <w:szCs w:val="22"/>
        </w:rPr>
      </w:pPr>
      <w:r>
        <w:rPr>
          <w:b/>
          <w:bCs/>
          <w:color w:val="000000"/>
          <w:sz w:val="22"/>
          <w:szCs w:val="22"/>
        </w:rPr>
        <w:t>Nazwa i adres Zamawiającego</w:t>
      </w:r>
    </w:p>
    <w:p w:rsidR="0081785B" w:rsidRDefault="0081785B">
      <w:pPr>
        <w:jc w:val="center"/>
        <w:rPr>
          <w:b/>
          <w:bCs/>
          <w:color w:val="000000"/>
          <w:sz w:val="22"/>
          <w:szCs w:val="22"/>
        </w:rPr>
      </w:pPr>
    </w:p>
    <w:p w:rsidR="0081785B" w:rsidRDefault="00A72D17">
      <w:pPr>
        <w:jc w:val="both"/>
      </w:pPr>
      <w:r>
        <w:rPr>
          <w:bCs/>
          <w:color w:val="000000"/>
          <w:sz w:val="24"/>
          <w:szCs w:val="24"/>
        </w:rPr>
        <w:t>Samodzielny Publiczny Zakład Opieki Zdrowotnej</w:t>
      </w:r>
    </w:p>
    <w:p w:rsidR="0081785B" w:rsidRDefault="00A72D17">
      <w:pPr>
        <w:jc w:val="both"/>
      </w:pPr>
      <w:r>
        <w:rPr>
          <w:bCs/>
          <w:color w:val="000000"/>
          <w:sz w:val="24"/>
          <w:szCs w:val="24"/>
        </w:rPr>
        <w:t>„Uzdrowisko Sopot” w Sopocie</w:t>
      </w:r>
    </w:p>
    <w:p w:rsidR="0081785B" w:rsidRDefault="00A72D17">
      <w:pPr>
        <w:jc w:val="both"/>
      </w:pPr>
      <w:r>
        <w:rPr>
          <w:bCs/>
          <w:color w:val="000000"/>
          <w:sz w:val="24"/>
          <w:szCs w:val="24"/>
        </w:rPr>
        <w:t>ul. B. Chrobrego 6/8</w:t>
      </w:r>
    </w:p>
    <w:p w:rsidR="0081785B" w:rsidRDefault="00A72D17">
      <w:pPr>
        <w:jc w:val="both"/>
      </w:pPr>
      <w:r>
        <w:rPr>
          <w:bCs/>
          <w:color w:val="000000"/>
          <w:sz w:val="24"/>
          <w:szCs w:val="24"/>
        </w:rPr>
        <w:t>81-758 Sopot</w:t>
      </w:r>
    </w:p>
    <w:p w:rsidR="0081785B" w:rsidRDefault="00A72D17">
      <w:pPr>
        <w:jc w:val="both"/>
      </w:pPr>
      <w:r>
        <w:rPr>
          <w:bCs/>
          <w:color w:val="000000"/>
          <w:sz w:val="24"/>
          <w:szCs w:val="24"/>
        </w:rPr>
        <w:t>NIP: 585-13-42-944</w:t>
      </w:r>
    </w:p>
    <w:p w:rsidR="0081785B" w:rsidRDefault="00A72D17">
      <w:pPr>
        <w:jc w:val="both"/>
      </w:pPr>
      <w:r>
        <w:rPr>
          <w:bCs/>
          <w:color w:val="000000"/>
          <w:sz w:val="24"/>
          <w:szCs w:val="24"/>
        </w:rPr>
        <w:t>Regon: 000308235</w:t>
      </w:r>
    </w:p>
    <w:p w:rsidR="0081785B" w:rsidRDefault="00A72D17">
      <w:pPr>
        <w:jc w:val="both"/>
      </w:pPr>
      <w:r>
        <w:rPr>
          <w:bCs/>
          <w:color w:val="000000"/>
          <w:sz w:val="24"/>
          <w:szCs w:val="24"/>
        </w:rPr>
        <w:t>Tel/fax.: +48 58 555 08 82</w:t>
      </w:r>
    </w:p>
    <w:p w:rsidR="0081785B" w:rsidRDefault="00A72D17">
      <w:pPr>
        <w:jc w:val="both"/>
      </w:pPr>
      <w:r>
        <w:rPr>
          <w:sz w:val="24"/>
          <w:szCs w:val="24"/>
        </w:rPr>
        <w:t>e-mail: sekretariat@zozsopot.pl</w:t>
      </w:r>
    </w:p>
    <w:p w:rsidR="0081785B" w:rsidRDefault="00A72D17">
      <w:pPr>
        <w:jc w:val="both"/>
      </w:pPr>
      <w:r>
        <w:rPr>
          <w:bCs/>
          <w:sz w:val="24"/>
          <w:szCs w:val="24"/>
        </w:rPr>
        <w:t xml:space="preserve">Adres strony internetowej, na której zamieszczona jest SIWZ: </w:t>
      </w:r>
      <w:hyperlink r:id="rId8">
        <w:r>
          <w:rPr>
            <w:rStyle w:val="czeinternetowe"/>
            <w:bCs/>
            <w:sz w:val="24"/>
            <w:szCs w:val="24"/>
          </w:rPr>
          <w:t>www.lesnik.sanatoria.com.pl</w:t>
        </w:r>
      </w:hyperlink>
    </w:p>
    <w:p w:rsidR="0081785B" w:rsidRDefault="00A72D17">
      <w:pPr>
        <w:jc w:val="both"/>
      </w:pPr>
      <w:r>
        <w:rPr>
          <w:bCs/>
          <w:sz w:val="24"/>
          <w:szCs w:val="24"/>
        </w:rPr>
        <w:t>Adres do korespondencji: jak wyżej</w:t>
      </w:r>
    </w:p>
    <w:p w:rsidR="0081785B" w:rsidRDefault="0081785B">
      <w:pPr>
        <w:jc w:val="center"/>
        <w:rPr>
          <w:b/>
          <w:bCs/>
          <w:sz w:val="22"/>
          <w:szCs w:val="22"/>
        </w:rPr>
      </w:pPr>
    </w:p>
    <w:p w:rsidR="0081785B" w:rsidRDefault="00A72D17">
      <w:pPr>
        <w:jc w:val="center"/>
        <w:rPr>
          <w:b/>
          <w:bCs/>
          <w:sz w:val="22"/>
          <w:szCs w:val="22"/>
        </w:rPr>
      </w:pPr>
      <w:r>
        <w:rPr>
          <w:b/>
          <w:bCs/>
          <w:sz w:val="22"/>
          <w:szCs w:val="22"/>
        </w:rPr>
        <w:t>Rozdział 2</w:t>
      </w:r>
    </w:p>
    <w:p w:rsidR="0081785B" w:rsidRDefault="0081785B">
      <w:pPr>
        <w:jc w:val="center"/>
        <w:rPr>
          <w:b/>
          <w:bCs/>
          <w:sz w:val="22"/>
          <w:szCs w:val="22"/>
        </w:rPr>
      </w:pPr>
    </w:p>
    <w:p w:rsidR="0081785B" w:rsidRDefault="00A72D17">
      <w:pPr>
        <w:jc w:val="center"/>
        <w:rPr>
          <w:b/>
          <w:bCs/>
          <w:iCs/>
        </w:rPr>
      </w:pPr>
      <w:r>
        <w:rPr>
          <w:b/>
          <w:bCs/>
          <w:sz w:val="22"/>
          <w:szCs w:val="22"/>
        </w:rPr>
        <w:t>Opis przedmiotu zamówienia</w:t>
      </w:r>
    </w:p>
    <w:p w:rsidR="0081785B" w:rsidRDefault="0081785B">
      <w:pPr>
        <w:jc w:val="center"/>
        <w:rPr>
          <w:b/>
          <w:bCs/>
          <w:iCs/>
        </w:rPr>
      </w:pP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sz w:val="24"/>
          <w:szCs w:val="24"/>
        </w:rPr>
        <w:t xml:space="preserve">Kod Wspólnego Słownika Zamówień (CPV) </w:t>
      </w:r>
    </w:p>
    <w:p w:rsidR="0081785B" w:rsidRDefault="00A72D17">
      <w:pPr>
        <w:pStyle w:val="Teksttreci0"/>
        <w:tabs>
          <w:tab w:val="left" w:pos="567"/>
        </w:tabs>
        <w:spacing w:before="0" w:after="120" w:line="100" w:lineRule="atLeast"/>
        <w:ind w:left="567" w:firstLine="0"/>
        <w:jc w:val="both"/>
        <w:rPr>
          <w:sz w:val="24"/>
          <w:szCs w:val="24"/>
        </w:rPr>
      </w:pPr>
      <w:r>
        <w:rPr>
          <w:b/>
          <w:sz w:val="24"/>
          <w:szCs w:val="24"/>
        </w:rPr>
        <w:t>90911200-8</w:t>
      </w:r>
      <w:r>
        <w:rPr>
          <w:sz w:val="24"/>
          <w:szCs w:val="24"/>
        </w:rPr>
        <w:t xml:space="preserve"> </w:t>
      </w:r>
      <w:r>
        <w:rPr>
          <w:sz w:val="24"/>
          <w:szCs w:val="24"/>
          <w:u w:val="single"/>
        </w:rPr>
        <w:t>Usługi sprzątania budynków</w:t>
      </w:r>
    </w:p>
    <w:p w:rsidR="0081785B" w:rsidRDefault="00A72D17">
      <w:pPr>
        <w:pStyle w:val="Teksttreci0"/>
        <w:tabs>
          <w:tab w:val="left" w:pos="567"/>
        </w:tabs>
        <w:spacing w:before="0" w:after="120" w:line="100" w:lineRule="atLeast"/>
        <w:ind w:left="567" w:firstLine="0"/>
        <w:jc w:val="both"/>
        <w:rPr>
          <w:sz w:val="24"/>
          <w:szCs w:val="24"/>
          <w:u w:val="single"/>
        </w:rPr>
      </w:pPr>
      <w:r>
        <w:rPr>
          <w:b/>
          <w:sz w:val="24"/>
          <w:szCs w:val="24"/>
        </w:rPr>
        <w:t>90000000-7</w:t>
      </w:r>
      <w:r>
        <w:rPr>
          <w:sz w:val="24"/>
          <w:szCs w:val="24"/>
        </w:rPr>
        <w:t xml:space="preserve"> </w:t>
      </w:r>
      <w:r>
        <w:rPr>
          <w:sz w:val="24"/>
          <w:szCs w:val="24"/>
          <w:u w:val="single"/>
        </w:rPr>
        <w:t>Usługi odbioru ścieków, usuwania odpadów, czyszczenia/ sprzątania o usługi ekologiczne</w:t>
      </w:r>
    </w:p>
    <w:p w:rsidR="0081785B" w:rsidRDefault="00A72D17">
      <w:pPr>
        <w:pStyle w:val="Teksttreci0"/>
        <w:tabs>
          <w:tab w:val="left" w:pos="567"/>
        </w:tabs>
        <w:spacing w:before="0" w:after="120" w:line="100" w:lineRule="atLeast"/>
        <w:ind w:left="567" w:firstLine="0"/>
        <w:jc w:val="both"/>
        <w:rPr>
          <w:sz w:val="24"/>
          <w:szCs w:val="24"/>
        </w:rPr>
      </w:pPr>
      <w:r>
        <w:rPr>
          <w:b/>
          <w:sz w:val="24"/>
          <w:szCs w:val="24"/>
        </w:rPr>
        <w:t>90911300-9</w:t>
      </w:r>
      <w:r>
        <w:rPr>
          <w:sz w:val="24"/>
          <w:szCs w:val="24"/>
        </w:rPr>
        <w:t xml:space="preserve"> </w:t>
      </w:r>
      <w:r>
        <w:rPr>
          <w:sz w:val="24"/>
          <w:szCs w:val="24"/>
          <w:u w:val="single"/>
        </w:rPr>
        <w:t>Usługi czyszczenia okien</w:t>
      </w:r>
    </w:p>
    <w:p w:rsidR="0081785B" w:rsidRDefault="00A72D17">
      <w:pPr>
        <w:pStyle w:val="Teksttreci0"/>
        <w:tabs>
          <w:tab w:val="left" w:pos="567"/>
        </w:tabs>
        <w:spacing w:before="0" w:after="120" w:line="100" w:lineRule="atLeast"/>
        <w:ind w:left="567" w:firstLine="0"/>
        <w:jc w:val="both"/>
        <w:rPr>
          <w:sz w:val="24"/>
          <w:szCs w:val="24"/>
          <w:u w:val="single"/>
        </w:rPr>
      </w:pPr>
      <w:r>
        <w:rPr>
          <w:b/>
          <w:sz w:val="24"/>
          <w:szCs w:val="24"/>
        </w:rPr>
        <w:t>90620000-9</w:t>
      </w:r>
      <w:r>
        <w:rPr>
          <w:sz w:val="24"/>
          <w:szCs w:val="24"/>
        </w:rPr>
        <w:t xml:space="preserve"> </w:t>
      </w:r>
      <w:r>
        <w:rPr>
          <w:sz w:val="24"/>
          <w:szCs w:val="24"/>
          <w:u w:val="single"/>
        </w:rPr>
        <w:t>Usługi odśnieżania</w:t>
      </w:r>
    </w:p>
    <w:p w:rsidR="0081785B" w:rsidRDefault="00A72D17">
      <w:pPr>
        <w:pStyle w:val="Teksttreci0"/>
        <w:tabs>
          <w:tab w:val="left" w:pos="567"/>
        </w:tabs>
        <w:spacing w:before="0" w:after="120" w:line="100" w:lineRule="atLeast"/>
        <w:ind w:left="567" w:firstLine="0"/>
        <w:jc w:val="both"/>
        <w:rPr>
          <w:sz w:val="24"/>
          <w:szCs w:val="24"/>
        </w:rPr>
      </w:pPr>
      <w:r>
        <w:rPr>
          <w:b/>
          <w:sz w:val="24"/>
          <w:szCs w:val="24"/>
        </w:rPr>
        <w:t>77300000-3</w:t>
      </w:r>
      <w:r>
        <w:rPr>
          <w:sz w:val="24"/>
          <w:szCs w:val="24"/>
        </w:rPr>
        <w:t xml:space="preserve"> </w:t>
      </w:r>
      <w:r>
        <w:rPr>
          <w:sz w:val="24"/>
          <w:szCs w:val="24"/>
          <w:u w:val="single"/>
        </w:rPr>
        <w:t>Usługi ogrodnicze</w:t>
      </w:r>
    </w:p>
    <w:p w:rsidR="0081785B" w:rsidRDefault="00A72D17">
      <w:pPr>
        <w:pStyle w:val="Teksttreci0"/>
        <w:tabs>
          <w:tab w:val="left" w:pos="567"/>
        </w:tabs>
        <w:spacing w:before="0" w:after="120" w:line="100" w:lineRule="atLeast"/>
        <w:ind w:left="567" w:firstLine="0"/>
        <w:jc w:val="both"/>
        <w:rPr>
          <w:sz w:val="24"/>
          <w:szCs w:val="24"/>
        </w:rPr>
      </w:pPr>
      <w:r>
        <w:rPr>
          <w:b/>
          <w:sz w:val="24"/>
          <w:szCs w:val="24"/>
        </w:rPr>
        <w:t>90511300-5</w:t>
      </w:r>
      <w:r>
        <w:rPr>
          <w:sz w:val="24"/>
          <w:szCs w:val="24"/>
        </w:rPr>
        <w:t xml:space="preserve"> </w:t>
      </w:r>
      <w:r>
        <w:rPr>
          <w:sz w:val="24"/>
          <w:szCs w:val="24"/>
          <w:u w:val="single"/>
        </w:rPr>
        <w:t>Usługi zbierania śmieci</w:t>
      </w:r>
    </w:p>
    <w:p w:rsidR="0081785B" w:rsidRDefault="00A72D17">
      <w:pPr>
        <w:pStyle w:val="Teksttreci0"/>
        <w:numPr>
          <w:ilvl w:val="0"/>
          <w:numId w:val="17"/>
        </w:numPr>
        <w:tabs>
          <w:tab w:val="left" w:pos="567"/>
        </w:tabs>
        <w:spacing w:before="0" w:after="120" w:line="100" w:lineRule="atLeast"/>
        <w:jc w:val="both"/>
        <w:rPr>
          <w:sz w:val="22"/>
          <w:szCs w:val="22"/>
        </w:rPr>
      </w:pPr>
      <w:r>
        <w:rPr>
          <w:sz w:val="22"/>
          <w:szCs w:val="22"/>
        </w:rPr>
        <w:t>Przedmiotem zamówienia jest utrzymanie czystości w budynku oraz na terenie przylegającym do  Sanatorium Uzdrowiskowego „Leśnik” w Sopocie przy ul. 23 Marca 105. Szczegółowy opis przedmiotu zamówienia zawarty jest w załączniku do SIWZ pod nazwą „opis przedmiotu zamówienia”:</w:t>
      </w: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sz w:val="24"/>
          <w:szCs w:val="24"/>
        </w:rPr>
        <w:t xml:space="preserve">Szczegółowe warunki dotyczące realizacji przedmiotu zamówienia, realizacji, obowiązków zamawiającego i wykonawcy w zakresie wykonania przedmiotu zamówienia oraz inne postanowienia zostały zawarte we wzorze umowy – Rozdział 14 niniejszej SIWZ </w:t>
      </w: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sz w:val="24"/>
          <w:szCs w:val="24"/>
        </w:rPr>
        <w:t>Realizacja zamówienia podlega prawu polskiemu.</w:t>
      </w: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b/>
          <w:sz w:val="24"/>
          <w:szCs w:val="24"/>
          <w:u w:val="single"/>
        </w:rPr>
        <w:t>Termin realizacji zamówienia:</w:t>
      </w:r>
      <w:r>
        <w:rPr>
          <w:sz w:val="24"/>
          <w:szCs w:val="24"/>
        </w:rPr>
        <w:t xml:space="preserve"> Zamawiający wymaga, aby całość przedmiotu zamówienia była zrealizowana w terminie od dnia 01.01.2020 r. do dnia 31.12.2020 r.        </w:t>
      </w: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sz w:val="24"/>
          <w:szCs w:val="24"/>
        </w:rPr>
        <w:t>Niniejsze postępowanie prowadzone jest w trybie przetargu nieograniczonego na podstawie art. 39 i nast. ustawy z dnia 29 stycznia 2004r. Prawo Zamówień Publicznych.</w:t>
      </w:r>
    </w:p>
    <w:p w:rsidR="0081785B" w:rsidRDefault="00A72D17">
      <w:pPr>
        <w:pStyle w:val="Teksttreci0"/>
        <w:numPr>
          <w:ilvl w:val="0"/>
          <w:numId w:val="17"/>
        </w:numPr>
        <w:tabs>
          <w:tab w:val="left" w:pos="567"/>
        </w:tabs>
        <w:spacing w:before="0" w:after="120" w:line="100" w:lineRule="atLeast"/>
        <w:ind w:left="567" w:hanging="283"/>
        <w:jc w:val="both"/>
        <w:rPr>
          <w:sz w:val="24"/>
          <w:szCs w:val="24"/>
        </w:rPr>
      </w:pPr>
      <w:r>
        <w:rPr>
          <w:sz w:val="24"/>
          <w:szCs w:val="24"/>
        </w:rPr>
        <w:t xml:space="preserve">Wartości zamówienia nie przekracza równowartości kwoty określonej w przepisach wykonawczych wydanych na podstawie art. 11 ust. 8 ustawy </w:t>
      </w:r>
      <w:proofErr w:type="spellStart"/>
      <w:r>
        <w:rPr>
          <w:sz w:val="24"/>
          <w:szCs w:val="24"/>
        </w:rPr>
        <w:t>Pzp</w:t>
      </w:r>
      <w:proofErr w:type="spellEnd"/>
      <w:r>
        <w:rPr>
          <w:sz w:val="24"/>
          <w:szCs w:val="24"/>
        </w:rPr>
        <w:t>.</w:t>
      </w:r>
    </w:p>
    <w:p w:rsidR="0081785B" w:rsidRDefault="0081785B">
      <w:pPr>
        <w:pStyle w:val="Teksttreci0"/>
        <w:tabs>
          <w:tab w:val="left" w:pos="567"/>
        </w:tabs>
        <w:spacing w:before="0" w:after="120" w:line="100" w:lineRule="atLeast"/>
        <w:ind w:left="567" w:firstLine="0"/>
        <w:jc w:val="both"/>
        <w:rPr>
          <w:sz w:val="24"/>
          <w:szCs w:val="24"/>
        </w:rPr>
      </w:pPr>
    </w:p>
    <w:p w:rsidR="0081785B" w:rsidRDefault="0081785B">
      <w:pPr>
        <w:pStyle w:val="Teksttreci0"/>
        <w:tabs>
          <w:tab w:val="left" w:pos="567"/>
        </w:tabs>
        <w:spacing w:before="0" w:after="120" w:line="100" w:lineRule="atLeast"/>
        <w:ind w:firstLine="0"/>
        <w:jc w:val="both"/>
        <w:rPr>
          <w:rFonts w:eastAsia="Calibri"/>
          <w:sz w:val="24"/>
          <w:szCs w:val="24"/>
        </w:rPr>
      </w:pPr>
    </w:p>
    <w:p w:rsidR="0081785B" w:rsidRDefault="0081785B">
      <w:pPr>
        <w:pStyle w:val="Teksttreci0"/>
        <w:tabs>
          <w:tab w:val="left" w:pos="567"/>
        </w:tabs>
        <w:spacing w:before="0" w:after="120" w:line="100" w:lineRule="atLeast"/>
        <w:ind w:firstLine="0"/>
        <w:jc w:val="both"/>
        <w:rPr>
          <w:rFonts w:eastAsia="Calibri"/>
          <w:sz w:val="24"/>
          <w:szCs w:val="24"/>
        </w:rPr>
      </w:pPr>
    </w:p>
    <w:p w:rsidR="0081785B" w:rsidRDefault="00A72D17">
      <w:pPr>
        <w:widowControl/>
        <w:ind w:left="426" w:hanging="426"/>
        <w:jc w:val="center"/>
      </w:pPr>
      <w:r>
        <w:rPr>
          <w:b/>
          <w:sz w:val="24"/>
          <w:szCs w:val="24"/>
        </w:rPr>
        <w:lastRenderedPageBreak/>
        <w:t>Rozdział 3</w:t>
      </w:r>
    </w:p>
    <w:p w:rsidR="0081785B" w:rsidRDefault="00A72D17">
      <w:pPr>
        <w:widowControl/>
        <w:jc w:val="both"/>
      </w:pPr>
      <w:r>
        <w:rPr>
          <w:b/>
          <w:sz w:val="24"/>
          <w:szCs w:val="24"/>
        </w:rPr>
        <w:t xml:space="preserve">Podstawy wykluczenia i warunki udziału w postępowaniu  </w:t>
      </w:r>
    </w:p>
    <w:p w:rsidR="0081785B" w:rsidRDefault="0081785B">
      <w:pPr>
        <w:ind w:left="720"/>
        <w:jc w:val="both"/>
        <w:rPr>
          <w:sz w:val="24"/>
          <w:szCs w:val="24"/>
        </w:rPr>
      </w:pPr>
    </w:p>
    <w:p w:rsidR="0081785B" w:rsidRDefault="00A72D17">
      <w:pPr>
        <w:numPr>
          <w:ilvl w:val="0"/>
          <w:numId w:val="6"/>
        </w:numPr>
        <w:tabs>
          <w:tab w:val="left" w:pos="360"/>
        </w:tabs>
        <w:spacing w:before="120"/>
        <w:jc w:val="both"/>
      </w:pPr>
      <w:r>
        <w:rPr>
          <w:sz w:val="24"/>
          <w:szCs w:val="24"/>
        </w:rPr>
        <w:t xml:space="preserve">O udzielenie zamówienia mogą ubiegać się wykonawcy, którzy nie podlegają wykluczeniu oraz spełniają warunki udziału w postępowaniu </w:t>
      </w:r>
    </w:p>
    <w:p w:rsidR="0081785B" w:rsidRDefault="00A72D17">
      <w:pPr>
        <w:numPr>
          <w:ilvl w:val="0"/>
          <w:numId w:val="6"/>
        </w:numPr>
        <w:tabs>
          <w:tab w:val="left" w:pos="360"/>
        </w:tabs>
        <w:spacing w:before="120"/>
        <w:jc w:val="both"/>
      </w:pPr>
      <w:r>
        <w:rPr>
          <w:sz w:val="24"/>
          <w:szCs w:val="24"/>
        </w:rPr>
        <w:t xml:space="preserve">Z postępowania o udzielenie zamówienia wyklucza się: </w:t>
      </w:r>
    </w:p>
    <w:p w:rsidR="0081785B" w:rsidRDefault="00A72D17">
      <w:pPr>
        <w:tabs>
          <w:tab w:val="left" w:pos="360"/>
        </w:tabs>
        <w:spacing w:before="120"/>
        <w:ind w:left="426"/>
        <w:jc w:val="both"/>
      </w:pPr>
      <w:r>
        <w:rPr>
          <w:sz w:val="24"/>
          <w:szCs w:val="24"/>
        </w:rPr>
        <w:t>2.1 na podstawie art. 24 ust. 1, pkt. 12-23 ustawy:</w:t>
      </w:r>
    </w:p>
    <w:p w:rsidR="0081785B" w:rsidRDefault="00A72D17">
      <w:pPr>
        <w:numPr>
          <w:ilvl w:val="0"/>
          <w:numId w:val="13"/>
        </w:numPr>
        <w:ind w:left="993" w:hanging="426"/>
        <w:jc w:val="both"/>
      </w:pPr>
      <w:r>
        <w:rPr>
          <w:bCs/>
          <w:i/>
          <w:sz w:val="24"/>
          <w:szCs w:val="24"/>
        </w:rPr>
        <w:t xml:space="preserve"> wykonawcę, który nie wykazał spełniania warunków udziału w postępowaniu lub nie został zaproszony do negocjacji lub złożenia ofert wstępnych albo ofert, lub nie wykazał braku podstaw wykluczenia;</w:t>
      </w:r>
    </w:p>
    <w:p w:rsidR="0081785B" w:rsidRDefault="00A72D17">
      <w:pPr>
        <w:numPr>
          <w:ilvl w:val="0"/>
          <w:numId w:val="13"/>
        </w:numPr>
        <w:ind w:left="993" w:hanging="426"/>
        <w:jc w:val="both"/>
      </w:pPr>
      <w:r>
        <w:rPr>
          <w:bCs/>
          <w:i/>
          <w:sz w:val="24"/>
          <w:szCs w:val="24"/>
        </w:rPr>
        <w:t xml:space="preserve">  wykonawcę będącego osobą fizyczną, którego prawomocnie skazano za przestępstwo:</w:t>
      </w:r>
    </w:p>
    <w:p w:rsidR="0081785B" w:rsidRDefault="00A72D17">
      <w:pPr>
        <w:numPr>
          <w:ilvl w:val="2"/>
          <w:numId w:val="21"/>
        </w:numPr>
        <w:tabs>
          <w:tab w:val="left" w:pos="1560"/>
        </w:tabs>
        <w:ind w:left="1560"/>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r>
          <w:rPr>
            <w:rStyle w:val="czeinternetow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81785B" w:rsidRDefault="00A72D17">
      <w:pPr>
        <w:numPr>
          <w:ilvl w:val="2"/>
          <w:numId w:val="21"/>
        </w:numPr>
        <w:tabs>
          <w:tab w:val="left" w:pos="1560"/>
        </w:tabs>
        <w:ind w:left="1560"/>
        <w:jc w:val="both"/>
      </w:pPr>
      <w:r>
        <w:rPr>
          <w:bCs/>
          <w:i/>
          <w:sz w:val="24"/>
          <w:szCs w:val="24"/>
        </w:rPr>
        <w:t>o charakterze terrorystycznym, o którym mowa w art. 115 § 20 ustawy z dnia 6 czerwca 1997 r. – Kodeks karny,</w:t>
      </w:r>
    </w:p>
    <w:p w:rsidR="0081785B" w:rsidRDefault="00A72D17">
      <w:pPr>
        <w:numPr>
          <w:ilvl w:val="2"/>
          <w:numId w:val="21"/>
        </w:numPr>
        <w:tabs>
          <w:tab w:val="left" w:pos="1560"/>
        </w:tabs>
        <w:ind w:left="1560"/>
        <w:jc w:val="both"/>
      </w:pPr>
      <w:r>
        <w:rPr>
          <w:bCs/>
          <w:i/>
          <w:sz w:val="24"/>
          <w:szCs w:val="24"/>
        </w:rPr>
        <w:t>skarbowe,</w:t>
      </w:r>
    </w:p>
    <w:p w:rsidR="0081785B" w:rsidRDefault="00A72D17">
      <w:pPr>
        <w:numPr>
          <w:ilvl w:val="2"/>
          <w:numId w:val="21"/>
        </w:numPr>
        <w:tabs>
          <w:tab w:val="left" w:pos="1560"/>
        </w:tabs>
        <w:ind w:left="1560"/>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81785B" w:rsidRDefault="00A72D17">
      <w:pPr>
        <w:numPr>
          <w:ilvl w:val="0"/>
          <w:numId w:val="13"/>
        </w:numPr>
        <w:ind w:left="993" w:hanging="426"/>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81785B" w:rsidRDefault="00A72D17">
      <w:pPr>
        <w:numPr>
          <w:ilvl w:val="0"/>
          <w:numId w:val="13"/>
        </w:numPr>
        <w:ind w:left="993" w:hanging="426"/>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785B" w:rsidRDefault="00A72D17">
      <w:pPr>
        <w:numPr>
          <w:ilvl w:val="0"/>
          <w:numId w:val="13"/>
        </w:numPr>
        <w:ind w:left="993" w:hanging="426"/>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81785B" w:rsidRDefault="00A72D17">
      <w:pPr>
        <w:numPr>
          <w:ilvl w:val="0"/>
          <w:numId w:val="13"/>
        </w:numPr>
        <w:ind w:left="993" w:hanging="426"/>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81785B" w:rsidRDefault="00A72D17">
      <w:pPr>
        <w:numPr>
          <w:ilvl w:val="0"/>
          <w:numId w:val="13"/>
        </w:numPr>
        <w:ind w:left="993" w:hanging="426"/>
        <w:jc w:val="both"/>
      </w:pPr>
      <w:r>
        <w:rPr>
          <w:bCs/>
          <w:i/>
          <w:sz w:val="24"/>
          <w:szCs w:val="24"/>
        </w:rPr>
        <w:t xml:space="preserve"> wykonawcę, który bezprawnie wpływał lub próbował wpłynąć na czynności zamawiającego lub pozyskać informacje poufne, mogące dać mu przewagę w postępowaniu o udzielenie zamówienia;</w:t>
      </w:r>
    </w:p>
    <w:p w:rsidR="0081785B" w:rsidRDefault="00A72D17">
      <w:pPr>
        <w:numPr>
          <w:ilvl w:val="0"/>
          <w:numId w:val="13"/>
        </w:numPr>
        <w:ind w:left="993" w:hanging="426"/>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1785B" w:rsidRDefault="00A72D17">
      <w:pPr>
        <w:numPr>
          <w:ilvl w:val="0"/>
          <w:numId w:val="13"/>
        </w:numPr>
        <w:ind w:left="993" w:hanging="426"/>
        <w:jc w:val="both"/>
      </w:pPr>
      <w:r>
        <w:rPr>
          <w:bCs/>
          <w:i/>
          <w:sz w:val="24"/>
          <w:szCs w:val="24"/>
        </w:rPr>
        <w:t xml:space="preserve"> wykonawcę, który z innymi wykonawcami zawarł porozumienie mające na celu </w:t>
      </w:r>
      <w:r>
        <w:rPr>
          <w:bCs/>
          <w:i/>
          <w:sz w:val="24"/>
          <w:szCs w:val="24"/>
        </w:rPr>
        <w:lastRenderedPageBreak/>
        <w:t>zakłócenie konkurencji między wykonawcami w postępowaniu o udzielenie zamówienia, co zamawiający jest w stanie wykazać za pomocą stosownych środków dowodowych;</w:t>
      </w:r>
    </w:p>
    <w:p w:rsidR="0081785B" w:rsidRDefault="00A72D17">
      <w:pPr>
        <w:numPr>
          <w:ilvl w:val="0"/>
          <w:numId w:val="13"/>
        </w:numPr>
        <w:ind w:left="993" w:hanging="426"/>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1785B" w:rsidRDefault="00A72D17">
      <w:pPr>
        <w:numPr>
          <w:ilvl w:val="0"/>
          <w:numId w:val="13"/>
        </w:numPr>
        <w:ind w:left="993" w:hanging="426"/>
        <w:jc w:val="both"/>
      </w:pPr>
      <w:r>
        <w:rPr>
          <w:bCs/>
          <w:i/>
          <w:sz w:val="24"/>
          <w:szCs w:val="24"/>
        </w:rPr>
        <w:t>wykonawcę, wobec którego orzeczono tytułem środka zapobiegawczego zakaz ubiegania się o zamówienia publiczne;</w:t>
      </w:r>
    </w:p>
    <w:p w:rsidR="0081785B" w:rsidRDefault="00A72D17">
      <w:pPr>
        <w:numPr>
          <w:ilvl w:val="0"/>
          <w:numId w:val="13"/>
        </w:numPr>
        <w:ind w:left="993" w:hanging="426"/>
        <w:jc w:val="both"/>
      </w:pPr>
      <w:r>
        <w:rPr>
          <w:bCs/>
          <w:i/>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1785B" w:rsidRDefault="0081785B">
      <w:pPr>
        <w:ind w:left="1440"/>
        <w:jc w:val="both"/>
        <w:rPr>
          <w:i/>
          <w:sz w:val="24"/>
          <w:szCs w:val="24"/>
        </w:rPr>
      </w:pPr>
    </w:p>
    <w:p w:rsidR="0081785B" w:rsidRDefault="00A72D17">
      <w:pPr>
        <w:ind w:left="426"/>
        <w:jc w:val="both"/>
      </w:pPr>
      <w:r>
        <w:rPr>
          <w:bCs/>
          <w:sz w:val="24"/>
          <w:szCs w:val="24"/>
        </w:rPr>
        <w:t xml:space="preserve">2.2   </w:t>
      </w:r>
      <w:r>
        <w:rPr>
          <w:sz w:val="24"/>
          <w:szCs w:val="24"/>
        </w:rPr>
        <w:t>na podstawie</w:t>
      </w:r>
      <w:r>
        <w:rPr>
          <w:b/>
          <w:sz w:val="24"/>
          <w:szCs w:val="24"/>
        </w:rPr>
        <w:t xml:space="preserve"> </w:t>
      </w:r>
      <w:r>
        <w:rPr>
          <w:sz w:val="24"/>
          <w:szCs w:val="24"/>
        </w:rPr>
        <w:t>art. 24 ust. 5, pkt. 1-2 i 4-8 ustawy, wykonawcę:</w:t>
      </w:r>
    </w:p>
    <w:p w:rsidR="0081785B" w:rsidRDefault="00A72D17">
      <w:pPr>
        <w:ind w:left="993" w:hanging="284"/>
        <w:jc w:val="both"/>
      </w:pPr>
      <w:r>
        <w:rPr>
          <w:bCs/>
          <w:i/>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1785B" w:rsidRDefault="00A72D17">
      <w:pPr>
        <w:ind w:left="993"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785B" w:rsidRDefault="00A72D17">
      <w:pPr>
        <w:ind w:left="993"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81785B" w:rsidRDefault="00A72D17">
      <w:pPr>
        <w:ind w:left="993"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1785B" w:rsidRDefault="00A72D17">
      <w:pPr>
        <w:ind w:left="993"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81785B" w:rsidRDefault="00A72D17">
      <w:pPr>
        <w:ind w:left="993"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785B" w:rsidRDefault="00A72D17">
      <w:pPr>
        <w:ind w:left="993" w:hanging="284"/>
        <w:jc w:val="both"/>
      </w:pPr>
      <w:r>
        <w:rPr>
          <w:bCs/>
          <w:i/>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w:t>
      </w:r>
      <w:r>
        <w:rPr>
          <w:bCs/>
          <w:i/>
          <w:sz w:val="24"/>
          <w:szCs w:val="24"/>
        </w:rPr>
        <w:lastRenderedPageBreak/>
        <w:t>ubezpieczenia społeczne lub zdrowotne wraz z odsetkami lub grzywnami lub zawarł wiążące porozumienie w sprawie spłaty tych należności.</w:t>
      </w:r>
    </w:p>
    <w:p w:rsidR="0081785B" w:rsidRDefault="0081785B">
      <w:pPr>
        <w:jc w:val="both"/>
        <w:rPr>
          <w:bCs/>
          <w:i/>
          <w:sz w:val="24"/>
          <w:szCs w:val="24"/>
        </w:rPr>
      </w:pPr>
    </w:p>
    <w:p w:rsidR="0081785B" w:rsidRDefault="00A72D17">
      <w:pPr>
        <w:ind w:left="851" w:hanging="425"/>
        <w:jc w:val="both"/>
      </w:pPr>
      <w:r>
        <w:rPr>
          <w:bCs/>
          <w:sz w:val="24"/>
          <w:szCs w:val="24"/>
        </w:rPr>
        <w:t>2.3  Wykonawca, który podlega wykluczeniu (na podstawie art. 24 ust. 1 pkt. 13 i 14 oraz pkt. 16-20 lub ust. 5 ustawy)  może przedstawić dowody na to,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1785B" w:rsidRDefault="0081785B">
      <w:pPr>
        <w:ind w:left="1146"/>
        <w:jc w:val="both"/>
        <w:rPr>
          <w:sz w:val="24"/>
          <w:szCs w:val="24"/>
        </w:rPr>
      </w:pPr>
    </w:p>
    <w:p w:rsidR="0081785B" w:rsidRDefault="00A72D17">
      <w:pPr>
        <w:ind w:left="851" w:hanging="425"/>
        <w:jc w:val="both"/>
      </w:pPr>
      <w:r>
        <w:rPr>
          <w:bCs/>
          <w:sz w:val="24"/>
          <w:szCs w:val="24"/>
        </w:rPr>
        <w:t xml:space="preserve">2.4 Zgodnie z art. 24, ust. 12 </w:t>
      </w:r>
      <w:r>
        <w:rPr>
          <w:sz w:val="24"/>
          <w:szCs w:val="24"/>
        </w:rPr>
        <w:t xml:space="preserve">Zamawiający może wykluczyć wykonawcę na każdym etapie postępowania o udzielenie zamówienia. </w:t>
      </w:r>
    </w:p>
    <w:p w:rsidR="0081785B" w:rsidRDefault="00A72D17">
      <w:pPr>
        <w:numPr>
          <w:ilvl w:val="0"/>
          <w:numId w:val="6"/>
        </w:numPr>
        <w:spacing w:before="120"/>
        <w:jc w:val="both"/>
      </w:pPr>
      <w:r>
        <w:rPr>
          <w:bCs/>
          <w:sz w:val="24"/>
          <w:szCs w:val="24"/>
        </w:rPr>
        <w:t>Warunki udziału w postępowaniu.</w:t>
      </w:r>
    </w:p>
    <w:p w:rsidR="0081785B" w:rsidRDefault="00A72D17">
      <w:pPr>
        <w:spacing w:before="120"/>
        <w:ind w:left="567"/>
        <w:jc w:val="both"/>
      </w:pPr>
      <w:r>
        <w:rPr>
          <w:sz w:val="24"/>
          <w:szCs w:val="24"/>
        </w:rPr>
        <w:t>Zamawiający nie stawia warunków udziału w postępowaniu.</w:t>
      </w:r>
    </w:p>
    <w:p w:rsidR="0081785B" w:rsidRDefault="0081785B">
      <w:pPr>
        <w:widowControl/>
        <w:jc w:val="both"/>
        <w:rPr>
          <w:sz w:val="24"/>
          <w:szCs w:val="24"/>
        </w:rPr>
      </w:pPr>
    </w:p>
    <w:p w:rsidR="0081785B" w:rsidRDefault="00A72D17">
      <w:pPr>
        <w:widowControl/>
        <w:ind w:left="426"/>
        <w:jc w:val="both"/>
      </w:pPr>
      <w:r>
        <w:rPr>
          <w:iCs/>
          <w:sz w:val="24"/>
          <w:szCs w:val="24"/>
        </w:rPr>
        <w:t>4)Zamawiający nie zastrzega, że o udzielenie zamówienia mogą ubiegać się wyłącznie            wykonawcy</w:t>
      </w:r>
      <w:r>
        <w:rPr>
          <w:bCs/>
          <w:sz w:val="24"/>
          <w:szCs w:val="24"/>
        </w:rPr>
        <w:t>, u których ponad 50 % pracowników stanowi</w:t>
      </w:r>
      <w:r>
        <w:rPr>
          <w:rFonts w:eastAsia="TimesNewRoman"/>
          <w:bCs/>
          <w:sz w:val="24"/>
          <w:szCs w:val="24"/>
        </w:rPr>
        <w:t xml:space="preserve">ą </w:t>
      </w:r>
      <w:r>
        <w:rPr>
          <w:bCs/>
          <w:sz w:val="24"/>
          <w:szCs w:val="24"/>
        </w:rPr>
        <w:t>osoby niepełnosprawne.</w:t>
      </w:r>
    </w:p>
    <w:p w:rsidR="0081785B" w:rsidRDefault="0081785B">
      <w:pPr>
        <w:spacing w:after="120" w:line="276" w:lineRule="auto"/>
        <w:jc w:val="both"/>
        <w:rPr>
          <w:iCs/>
          <w:sz w:val="24"/>
          <w:szCs w:val="24"/>
        </w:rPr>
      </w:pPr>
    </w:p>
    <w:p w:rsidR="0081785B" w:rsidRDefault="00A72D17">
      <w:pPr>
        <w:spacing w:after="120" w:line="276" w:lineRule="auto"/>
        <w:ind w:left="426"/>
        <w:jc w:val="both"/>
      </w:pPr>
      <w:r>
        <w:rPr>
          <w:iCs/>
          <w:sz w:val="24"/>
          <w:szCs w:val="24"/>
        </w:rPr>
        <w:t xml:space="preserve"> </w:t>
      </w:r>
      <w:r>
        <w:rPr>
          <w:sz w:val="24"/>
          <w:szCs w:val="24"/>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1785B" w:rsidRDefault="00A72D17">
      <w:pPr>
        <w:tabs>
          <w:tab w:val="left" w:pos="360"/>
        </w:tabs>
        <w:spacing w:before="120"/>
        <w:ind w:left="426"/>
        <w:jc w:val="both"/>
      </w:pPr>
      <w:r>
        <w:rPr>
          <w:sz w:val="24"/>
          <w:szCs w:val="24"/>
        </w:rPr>
        <w:t>6) Zamawiający informuje, że zgodnie z art. 24aa Ustawy najpierw dokona oceny ofert, a następnie zbada, czy Wykonawca, którego oferta została oceniona jako najkorzystniejsza, nie podlega wykluczeniu oraz spełnia warunki udziału w postępowaniu.</w:t>
      </w:r>
    </w:p>
    <w:p w:rsidR="0081785B" w:rsidRDefault="0081785B">
      <w:pPr>
        <w:tabs>
          <w:tab w:val="left" w:pos="360"/>
        </w:tabs>
        <w:spacing w:before="120"/>
        <w:jc w:val="both"/>
        <w:rPr>
          <w:sz w:val="24"/>
          <w:szCs w:val="24"/>
        </w:rPr>
      </w:pPr>
    </w:p>
    <w:p w:rsidR="0081785B" w:rsidRDefault="00A72D17">
      <w:pPr>
        <w:widowControl/>
        <w:jc w:val="center"/>
      </w:pPr>
      <w:r>
        <w:rPr>
          <w:b/>
          <w:sz w:val="24"/>
          <w:szCs w:val="24"/>
        </w:rPr>
        <w:t>Rozdział 4</w:t>
      </w:r>
    </w:p>
    <w:p w:rsidR="0081785B" w:rsidRDefault="0081785B">
      <w:pPr>
        <w:widowControl/>
        <w:jc w:val="both"/>
        <w:rPr>
          <w:b/>
          <w:sz w:val="24"/>
          <w:szCs w:val="24"/>
        </w:rPr>
      </w:pPr>
    </w:p>
    <w:p w:rsidR="0081785B" w:rsidRDefault="00A72D17">
      <w:pPr>
        <w:widowControl/>
        <w:jc w:val="both"/>
      </w:pPr>
      <w:r>
        <w:rPr>
          <w:b/>
          <w:sz w:val="24"/>
          <w:szCs w:val="24"/>
        </w:rPr>
        <w:t xml:space="preserve">Wykaz oświadczeń i dokumentów jakie mają dostarczyć wykonawcy w celu potwierdzenia braku podstaw wykluczenia i spełnienia warunków udziału </w:t>
      </w:r>
    </w:p>
    <w:p w:rsidR="0081785B" w:rsidRDefault="0081785B">
      <w:pPr>
        <w:jc w:val="both"/>
        <w:rPr>
          <w:sz w:val="24"/>
          <w:szCs w:val="24"/>
        </w:rPr>
      </w:pPr>
    </w:p>
    <w:p w:rsidR="0081785B" w:rsidRDefault="00A72D17">
      <w:pPr>
        <w:widowControl/>
        <w:numPr>
          <w:ilvl w:val="0"/>
          <w:numId w:val="7"/>
        </w:numPr>
        <w:ind w:left="827"/>
        <w:jc w:val="both"/>
      </w:pPr>
      <w:r>
        <w:rPr>
          <w:sz w:val="24"/>
          <w:szCs w:val="24"/>
        </w:rPr>
        <w:t xml:space="preserve">W celu wstępnego potwierdzenia braku podstaw do wykluczenia oraz spełnienia warunków udziału opisanych w Rozdziale 2 SIWZ wykonawca składa - </w:t>
      </w:r>
      <w:r>
        <w:rPr>
          <w:b/>
          <w:sz w:val="24"/>
          <w:szCs w:val="24"/>
        </w:rPr>
        <w:t xml:space="preserve">wraz z ofertą - </w:t>
      </w:r>
      <w:r>
        <w:rPr>
          <w:sz w:val="24"/>
          <w:szCs w:val="24"/>
        </w:rPr>
        <w:t>aktualne na dzień składania ofert oświadczenia, zgodnie z wzorami zawartymi w Rozdziale 16 SIWZ:</w:t>
      </w:r>
    </w:p>
    <w:p w:rsidR="0081785B" w:rsidRDefault="00A72D17">
      <w:pPr>
        <w:widowControl/>
        <w:numPr>
          <w:ilvl w:val="0"/>
          <w:numId w:val="12"/>
        </w:numPr>
        <w:tabs>
          <w:tab w:val="left" w:pos="0"/>
        </w:tabs>
        <w:ind w:left="1571"/>
        <w:jc w:val="both"/>
      </w:pPr>
      <w:r>
        <w:rPr>
          <w:sz w:val="24"/>
          <w:szCs w:val="24"/>
        </w:rPr>
        <w:t>załącznik nr 1a -  obowiązkowo;</w:t>
      </w:r>
    </w:p>
    <w:p w:rsidR="0081785B" w:rsidRDefault="00A72D17">
      <w:pPr>
        <w:widowControl/>
        <w:numPr>
          <w:ilvl w:val="0"/>
          <w:numId w:val="12"/>
        </w:numPr>
        <w:tabs>
          <w:tab w:val="left" w:pos="0"/>
        </w:tabs>
        <w:ind w:left="1571"/>
        <w:jc w:val="both"/>
      </w:pPr>
      <w:r>
        <w:rPr>
          <w:sz w:val="24"/>
          <w:szCs w:val="24"/>
        </w:rPr>
        <w:t>załącznik nr 1b - jeżeli dotyczy;</w:t>
      </w:r>
    </w:p>
    <w:p w:rsidR="0081785B" w:rsidRDefault="00A72D17">
      <w:pPr>
        <w:widowControl/>
        <w:numPr>
          <w:ilvl w:val="0"/>
          <w:numId w:val="12"/>
        </w:numPr>
        <w:tabs>
          <w:tab w:val="left" w:pos="0"/>
        </w:tabs>
        <w:ind w:left="1571"/>
        <w:jc w:val="both"/>
      </w:pPr>
      <w:r>
        <w:rPr>
          <w:sz w:val="24"/>
          <w:szCs w:val="24"/>
        </w:rPr>
        <w:t>załącznik nr 1c – obowiązkowo;</w:t>
      </w:r>
    </w:p>
    <w:p w:rsidR="0081785B" w:rsidRDefault="0081785B">
      <w:pPr>
        <w:widowControl/>
        <w:ind w:left="1571"/>
        <w:jc w:val="both"/>
        <w:rPr>
          <w:sz w:val="24"/>
          <w:szCs w:val="24"/>
        </w:rPr>
      </w:pPr>
    </w:p>
    <w:p w:rsidR="0081785B" w:rsidRDefault="00A72D17">
      <w:pPr>
        <w:widowControl/>
        <w:numPr>
          <w:ilvl w:val="0"/>
          <w:numId w:val="7"/>
        </w:numPr>
        <w:ind w:left="827"/>
        <w:jc w:val="both"/>
      </w:pPr>
      <w:r>
        <w:rPr>
          <w:sz w:val="24"/>
          <w:szCs w:val="24"/>
        </w:rPr>
        <w:t>W terminie 3 dni od zamieszczenia przez Zamawiającego  na stronie internetowej  informacji z otwarcia ofert,  wykonawca przekazuje Zamawiającemu oświadczenie o przynależności lub braku  przynależności do grupy kapitałowej na podstawie art. 24 ust 1 pkt. 23 z pozostałymi wykonawcami, którzy złożyli oferty  –  zgodnie z wzorem  zawartym w Rozdziale 16 SIWZ  - załącznik  nr 2.  Wraz ze złożeniem oświadczenia, Wykonawca może przedstawić dowody, że powiązania z innym Wykonawcą nie prowadzą do zakłócenia konkurencji w postępowaniu o udzielenie zamówienia</w:t>
      </w:r>
      <w:r>
        <w:rPr>
          <w:i/>
          <w:sz w:val="24"/>
          <w:szCs w:val="24"/>
        </w:rPr>
        <w:t>.</w:t>
      </w:r>
    </w:p>
    <w:p w:rsidR="0081785B" w:rsidRDefault="00A72D17">
      <w:pPr>
        <w:widowControl/>
        <w:numPr>
          <w:ilvl w:val="0"/>
          <w:numId w:val="7"/>
        </w:numPr>
        <w:ind w:left="827"/>
        <w:jc w:val="both"/>
      </w:pPr>
      <w:r>
        <w:rPr>
          <w:sz w:val="24"/>
          <w:szCs w:val="24"/>
        </w:rPr>
        <w:t>Wykonawca składa wraz z ofertą</w:t>
      </w:r>
      <w:r>
        <w:t>:</w:t>
      </w:r>
    </w:p>
    <w:p w:rsidR="0081785B" w:rsidRDefault="00A72D17">
      <w:pPr>
        <w:pStyle w:val="Akapitzlist3"/>
        <w:numPr>
          <w:ilvl w:val="0"/>
          <w:numId w:val="25"/>
        </w:numPr>
        <w:jc w:val="both"/>
      </w:pPr>
      <w:r>
        <w:rPr>
          <w:bCs/>
          <w:color w:val="000000"/>
          <w:sz w:val="24"/>
          <w:szCs w:val="24"/>
        </w:rPr>
        <w:t>Oświadczenie (załącznik nr 3 zawarty w Rozdziale 16 SIWZ), dotyczące ochrony danych osobowych, zgodnie z RODO.</w:t>
      </w:r>
    </w:p>
    <w:p w:rsidR="0081785B" w:rsidRDefault="00A72D17">
      <w:pPr>
        <w:pStyle w:val="Akapitzlist"/>
        <w:numPr>
          <w:ilvl w:val="0"/>
          <w:numId w:val="25"/>
        </w:numPr>
        <w:jc w:val="both"/>
        <w:rPr>
          <w:rFonts w:ascii="Times New Roman" w:hAnsi="Times New Roman"/>
          <w:sz w:val="24"/>
          <w:szCs w:val="24"/>
        </w:rPr>
      </w:pPr>
      <w:r>
        <w:rPr>
          <w:rFonts w:ascii="Times New Roman" w:hAnsi="Times New Roman"/>
          <w:b/>
          <w:color w:val="000000"/>
          <w:sz w:val="24"/>
          <w:szCs w:val="24"/>
        </w:rPr>
        <w:t>Aktualny</w:t>
      </w:r>
      <w:r>
        <w:rPr>
          <w:rFonts w:ascii="Times New Roman" w:hAnsi="Times New Roman"/>
          <w:color w:val="000000"/>
          <w:sz w:val="24"/>
          <w:szCs w:val="24"/>
        </w:rPr>
        <w:t xml:space="preserve">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81785B" w:rsidRDefault="00A72D17">
      <w:pPr>
        <w:widowControl/>
        <w:numPr>
          <w:ilvl w:val="0"/>
          <w:numId w:val="25"/>
        </w:numPr>
        <w:jc w:val="both"/>
        <w:rPr>
          <w:color w:val="000000"/>
          <w:sz w:val="24"/>
          <w:szCs w:val="24"/>
        </w:rPr>
      </w:pPr>
      <w:r>
        <w:rPr>
          <w:color w:val="000000"/>
          <w:sz w:val="24"/>
          <w:szCs w:val="24"/>
        </w:rPr>
        <w:t xml:space="preserve">Wykaz co najmniej dwóch zamówień zrealizowanych, a w przypadku świadczeń okresowych lub ciągłych również wykonywanych dostaw lub usług, w okresie ostatnich 3 lat, </w:t>
      </w:r>
      <w:proofErr w:type="spellStart"/>
      <w:r>
        <w:rPr>
          <w:color w:val="000000"/>
          <w:sz w:val="24"/>
          <w:szCs w:val="24"/>
          <w:lang w:val="en-US"/>
        </w:rPr>
        <w:t>przed</w:t>
      </w:r>
      <w:proofErr w:type="spellEnd"/>
      <w:r>
        <w:rPr>
          <w:color w:val="000000"/>
          <w:sz w:val="24"/>
          <w:szCs w:val="24"/>
          <w:lang w:val="en-US"/>
        </w:rPr>
        <w:t xml:space="preserve"> </w:t>
      </w:r>
      <w:proofErr w:type="spellStart"/>
      <w:r>
        <w:rPr>
          <w:color w:val="000000"/>
          <w:sz w:val="24"/>
          <w:szCs w:val="24"/>
          <w:lang w:val="en-US"/>
        </w:rPr>
        <w:t>upływem</w:t>
      </w:r>
      <w:proofErr w:type="spellEnd"/>
      <w:r>
        <w:rPr>
          <w:color w:val="000000"/>
          <w:sz w:val="24"/>
          <w:szCs w:val="24"/>
          <w:lang w:val="en-US"/>
        </w:rPr>
        <w:t xml:space="preserve"> </w:t>
      </w:r>
      <w:proofErr w:type="spellStart"/>
      <w:r>
        <w:rPr>
          <w:color w:val="000000"/>
          <w:sz w:val="24"/>
          <w:szCs w:val="24"/>
          <w:lang w:val="en-US"/>
        </w:rPr>
        <w:t>terminu</w:t>
      </w:r>
      <w:proofErr w:type="spellEnd"/>
      <w:r>
        <w:rPr>
          <w:color w:val="000000"/>
          <w:sz w:val="24"/>
          <w:szCs w:val="24"/>
          <w:lang w:val="en-US"/>
        </w:rPr>
        <w:t xml:space="preserve"> </w:t>
      </w:r>
      <w:proofErr w:type="spellStart"/>
      <w:r>
        <w:rPr>
          <w:color w:val="000000"/>
          <w:sz w:val="24"/>
          <w:szCs w:val="24"/>
          <w:lang w:val="en-US"/>
        </w:rPr>
        <w:t>składania</w:t>
      </w:r>
      <w:proofErr w:type="spellEnd"/>
      <w:r>
        <w:rPr>
          <w:color w:val="000000"/>
          <w:sz w:val="24"/>
          <w:szCs w:val="24"/>
          <w:lang w:val="en-US"/>
        </w:rPr>
        <w:t xml:space="preserve"> </w:t>
      </w:r>
      <w:proofErr w:type="spellStart"/>
      <w:r>
        <w:rPr>
          <w:color w:val="000000"/>
          <w:sz w:val="24"/>
          <w:szCs w:val="24"/>
          <w:lang w:val="en-US"/>
        </w:rPr>
        <w:t>ofert</w:t>
      </w:r>
      <w:proofErr w:type="spellEnd"/>
      <w:r>
        <w:rPr>
          <w:color w:val="000000"/>
          <w:sz w:val="24"/>
          <w:szCs w:val="24"/>
          <w:lang w:val="en-US"/>
        </w:rPr>
        <w:t xml:space="preserve"> </w:t>
      </w:r>
      <w:r>
        <w:rPr>
          <w:color w:val="000000"/>
          <w:sz w:val="24"/>
          <w:szCs w:val="24"/>
        </w:rPr>
        <w:t>, a jeżeli okres prowadzenia działalności jest krótszy – w tym okresie, odpowiadających swoim rodzajem i usługom  stanowiącym przedmiot  zamówienia,  należy wypełnić według wzoru (</w:t>
      </w:r>
      <w:r>
        <w:rPr>
          <w:b/>
          <w:color w:val="000000"/>
          <w:sz w:val="24"/>
          <w:szCs w:val="24"/>
        </w:rPr>
        <w:t>załącznik nr 4 zawarty w Rozdziale 16 SIWZ)</w:t>
      </w:r>
    </w:p>
    <w:p w:rsidR="0081785B" w:rsidRDefault="00A72D17">
      <w:pPr>
        <w:pStyle w:val="Akapitzlist"/>
        <w:numPr>
          <w:ilvl w:val="0"/>
          <w:numId w:val="25"/>
        </w:numPr>
        <w:jc w:val="both"/>
        <w:rPr>
          <w:rFonts w:ascii="Times New Roman" w:hAnsi="Times New Roman"/>
          <w:sz w:val="24"/>
          <w:szCs w:val="24"/>
        </w:rPr>
      </w:pPr>
      <w:r>
        <w:rPr>
          <w:rFonts w:ascii="Times New Roman" w:hAnsi="Times New Roman"/>
          <w:color w:val="000000"/>
          <w:sz w:val="24"/>
          <w:szCs w:val="24"/>
        </w:rPr>
        <w:t>Polisę lub inny dokument potwierdzający, że wykonawca jest ubezpieczony od odpowiedzialności  cywilnej w zakresie prowadzonej działalności gospodarczej.</w:t>
      </w:r>
    </w:p>
    <w:p w:rsidR="0081785B" w:rsidRDefault="00A72D17">
      <w:pPr>
        <w:widowControl/>
        <w:numPr>
          <w:ilvl w:val="0"/>
          <w:numId w:val="25"/>
        </w:numPr>
        <w:jc w:val="both"/>
        <w:rPr>
          <w:sz w:val="24"/>
          <w:szCs w:val="24"/>
        </w:rPr>
      </w:pPr>
      <w:r>
        <w:rPr>
          <w:sz w:val="24"/>
          <w:szCs w:val="24"/>
        </w:rPr>
        <w:t>Karty charakterystyk produktów ( środków czystości) stosowanych w realizacji przedmiotu zamówienia.</w:t>
      </w:r>
    </w:p>
    <w:p w:rsidR="0081785B" w:rsidRDefault="00A72D17">
      <w:pPr>
        <w:widowControl/>
        <w:numPr>
          <w:ilvl w:val="0"/>
          <w:numId w:val="25"/>
        </w:numPr>
        <w:jc w:val="both"/>
        <w:rPr>
          <w:sz w:val="24"/>
          <w:szCs w:val="24"/>
        </w:rPr>
      </w:pPr>
      <w:r>
        <w:rPr>
          <w:sz w:val="24"/>
          <w:szCs w:val="24"/>
        </w:rPr>
        <w:t>Parafowany przez Wykonawcę wzór umowy zawarty w Rozdziale 14 SIWZ</w:t>
      </w:r>
    </w:p>
    <w:p w:rsidR="0081785B" w:rsidRDefault="0081785B">
      <w:pPr>
        <w:widowControl/>
        <w:jc w:val="both"/>
      </w:pPr>
    </w:p>
    <w:p w:rsidR="0081785B" w:rsidRDefault="0081785B">
      <w:pPr>
        <w:widowControl/>
        <w:jc w:val="both"/>
        <w:rPr>
          <w:sz w:val="24"/>
          <w:szCs w:val="24"/>
        </w:rPr>
      </w:pPr>
    </w:p>
    <w:p w:rsidR="0081785B" w:rsidRDefault="00A72D17">
      <w:pPr>
        <w:widowControl/>
        <w:numPr>
          <w:ilvl w:val="0"/>
          <w:numId w:val="7"/>
        </w:numPr>
        <w:ind w:left="827"/>
        <w:jc w:val="both"/>
      </w:pPr>
      <w:r>
        <w:rPr>
          <w:sz w:val="24"/>
          <w:szCs w:val="24"/>
        </w:rPr>
        <w:t xml:space="preserve">Zamawiający, zgodnie z art. 24 aa ustawy </w:t>
      </w:r>
      <w:proofErr w:type="spellStart"/>
      <w:r>
        <w:rPr>
          <w:sz w:val="24"/>
          <w:szCs w:val="24"/>
        </w:rPr>
        <w:t>Pzp</w:t>
      </w:r>
      <w:proofErr w:type="spellEnd"/>
      <w:r>
        <w:rPr>
          <w:sz w:val="24"/>
          <w:szCs w:val="24"/>
        </w:rPr>
        <w:t>, przewiduje możliwość w pierwszej kolejności dokonania oceny ofert, a następnie zbadania czy Wykonawca, którego oferta została oceniona jako najkorzystniejsza, nie podlega wykluczeniu.</w:t>
      </w:r>
    </w:p>
    <w:p w:rsidR="0081785B" w:rsidRDefault="0081785B">
      <w:pPr>
        <w:widowControl/>
        <w:jc w:val="both"/>
        <w:rPr>
          <w:sz w:val="24"/>
          <w:szCs w:val="24"/>
        </w:rPr>
      </w:pPr>
    </w:p>
    <w:p w:rsidR="0081785B" w:rsidRDefault="00A72D17">
      <w:pPr>
        <w:widowControl/>
        <w:numPr>
          <w:ilvl w:val="0"/>
          <w:numId w:val="7"/>
        </w:numPr>
        <w:ind w:left="827"/>
        <w:jc w:val="both"/>
      </w:pPr>
      <w:r>
        <w:rPr>
          <w:bCs/>
          <w:sz w:val="24"/>
          <w:szCs w:val="24"/>
        </w:rPr>
        <w:t>Wykonawcy występujący wspólnie.</w:t>
      </w:r>
    </w:p>
    <w:p w:rsidR="0081785B" w:rsidRDefault="00A72D17">
      <w:pPr>
        <w:widowControl/>
        <w:numPr>
          <w:ilvl w:val="0"/>
          <w:numId w:val="5"/>
        </w:numPr>
        <w:ind w:left="1134" w:hanging="283"/>
        <w:jc w:val="both"/>
      </w:pPr>
      <w:r>
        <w:rPr>
          <w:sz w:val="24"/>
          <w:szCs w:val="24"/>
        </w:rPr>
        <w:t>Wykonawcy mogą wspólnie ubiegać się o udzielenie zamówienia.</w:t>
      </w:r>
    </w:p>
    <w:p w:rsidR="0081785B" w:rsidRDefault="00A72D17">
      <w:pPr>
        <w:numPr>
          <w:ilvl w:val="0"/>
          <w:numId w:val="5"/>
        </w:numPr>
        <w:tabs>
          <w:tab w:val="left" w:pos="720"/>
        </w:tabs>
        <w:ind w:left="1134" w:hanging="283"/>
        <w:jc w:val="both"/>
      </w:pPr>
      <w:r>
        <w:rPr>
          <w:sz w:val="24"/>
          <w:szCs w:val="24"/>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81785B" w:rsidRDefault="00A72D17">
      <w:pPr>
        <w:numPr>
          <w:ilvl w:val="0"/>
          <w:numId w:val="5"/>
        </w:numPr>
        <w:ind w:left="1134" w:hanging="283"/>
        <w:jc w:val="both"/>
      </w:pPr>
      <w:r>
        <w:rPr>
          <w:sz w:val="24"/>
          <w:szCs w:val="24"/>
        </w:rPr>
        <w:t>Wykonawcy, o których mowa w pkt. 1, ponoszą solidarną odpowiedzialność za wykonanie umowy.</w:t>
      </w:r>
    </w:p>
    <w:p w:rsidR="0081785B" w:rsidRDefault="0081785B">
      <w:pPr>
        <w:ind w:left="1134"/>
        <w:jc w:val="both"/>
        <w:rPr>
          <w:sz w:val="24"/>
          <w:szCs w:val="24"/>
        </w:rPr>
      </w:pPr>
    </w:p>
    <w:p w:rsidR="0081785B" w:rsidRDefault="00A72D17">
      <w:pPr>
        <w:numPr>
          <w:ilvl w:val="0"/>
          <w:numId w:val="7"/>
        </w:numPr>
        <w:ind w:left="827"/>
        <w:jc w:val="both"/>
      </w:pPr>
      <w:r>
        <w:rPr>
          <w:iCs/>
          <w:sz w:val="24"/>
          <w:szCs w:val="24"/>
        </w:rPr>
        <w:t>Forma składanych dokumentów:</w:t>
      </w:r>
    </w:p>
    <w:p w:rsidR="0081785B" w:rsidRDefault="00A72D17">
      <w:pPr>
        <w:numPr>
          <w:ilvl w:val="0"/>
          <w:numId w:val="8"/>
        </w:numPr>
        <w:tabs>
          <w:tab w:val="left" w:pos="284"/>
        </w:tabs>
        <w:ind w:left="1134" w:hanging="283"/>
        <w:jc w:val="both"/>
      </w:pPr>
      <w:r>
        <w:rPr>
          <w:sz w:val="24"/>
          <w:szCs w:val="24"/>
        </w:rPr>
        <w:t xml:space="preserve">Oświadczenia wymienione w Rozdziale 4, należy złożyć w oryginale. </w:t>
      </w:r>
    </w:p>
    <w:p w:rsidR="0081785B" w:rsidRDefault="00A72D17">
      <w:pPr>
        <w:numPr>
          <w:ilvl w:val="0"/>
          <w:numId w:val="8"/>
        </w:numPr>
        <w:tabs>
          <w:tab w:val="left" w:pos="284"/>
        </w:tabs>
        <w:ind w:left="1004" w:hanging="153"/>
        <w:jc w:val="both"/>
      </w:pPr>
      <w:r>
        <w:rPr>
          <w:sz w:val="24"/>
          <w:szCs w:val="24"/>
        </w:rPr>
        <w:t xml:space="preserve">Dokumenty, wymienione w Rozdziale 4, należy złożyć w formie oryginału lub kopii poświadczonej za zgodność z oryginałem. </w:t>
      </w:r>
    </w:p>
    <w:p w:rsidR="0081785B" w:rsidRDefault="00A72D17">
      <w:pPr>
        <w:numPr>
          <w:ilvl w:val="0"/>
          <w:numId w:val="8"/>
        </w:numPr>
        <w:tabs>
          <w:tab w:val="left" w:pos="284"/>
        </w:tabs>
        <w:ind w:left="1004" w:hanging="153"/>
        <w:jc w:val="both"/>
      </w:pPr>
      <w:r>
        <w:rPr>
          <w:sz w:val="24"/>
          <w:szCs w:val="24"/>
        </w:rPr>
        <w:t xml:space="preserve">Poświadczenia dokonuje odpowiednio: </w:t>
      </w:r>
    </w:p>
    <w:p w:rsidR="0081785B" w:rsidRDefault="00A72D17">
      <w:pPr>
        <w:numPr>
          <w:ilvl w:val="0"/>
          <w:numId w:val="9"/>
        </w:numPr>
        <w:tabs>
          <w:tab w:val="left" w:pos="340"/>
        </w:tabs>
        <w:ind w:left="2064"/>
        <w:jc w:val="both"/>
      </w:pPr>
      <w:r>
        <w:rPr>
          <w:sz w:val="24"/>
          <w:szCs w:val="24"/>
        </w:rPr>
        <w:t xml:space="preserve">wykonawca, </w:t>
      </w:r>
    </w:p>
    <w:p w:rsidR="0081785B" w:rsidRDefault="00A72D17">
      <w:pPr>
        <w:numPr>
          <w:ilvl w:val="0"/>
          <w:numId w:val="9"/>
        </w:numPr>
        <w:tabs>
          <w:tab w:val="left" w:pos="340"/>
        </w:tabs>
        <w:ind w:left="2064"/>
        <w:jc w:val="both"/>
      </w:pPr>
      <w:r>
        <w:rPr>
          <w:sz w:val="24"/>
          <w:szCs w:val="24"/>
        </w:rPr>
        <w:lastRenderedPageBreak/>
        <w:t xml:space="preserve">podmiot, na którego zasobach polega wykonawca, </w:t>
      </w:r>
    </w:p>
    <w:p w:rsidR="0081785B" w:rsidRDefault="00A72D17">
      <w:pPr>
        <w:numPr>
          <w:ilvl w:val="0"/>
          <w:numId w:val="9"/>
        </w:numPr>
        <w:tabs>
          <w:tab w:val="left" w:pos="340"/>
        </w:tabs>
        <w:ind w:left="2064"/>
        <w:jc w:val="both"/>
      </w:pPr>
      <w:r>
        <w:rPr>
          <w:sz w:val="24"/>
          <w:szCs w:val="24"/>
        </w:rPr>
        <w:t xml:space="preserve">wykonawcy wspólnie ubiegający się o zamówienie, </w:t>
      </w:r>
    </w:p>
    <w:p w:rsidR="0081785B" w:rsidRDefault="00A72D17">
      <w:pPr>
        <w:numPr>
          <w:ilvl w:val="0"/>
          <w:numId w:val="9"/>
        </w:numPr>
        <w:tabs>
          <w:tab w:val="left" w:pos="340"/>
        </w:tabs>
        <w:ind w:left="2064"/>
        <w:jc w:val="both"/>
      </w:pPr>
      <w:r>
        <w:rPr>
          <w:sz w:val="24"/>
          <w:szCs w:val="24"/>
        </w:rPr>
        <w:t xml:space="preserve">podwykonawca, </w:t>
      </w:r>
    </w:p>
    <w:p w:rsidR="0081785B" w:rsidRDefault="00A72D17">
      <w:pPr>
        <w:ind w:left="1004"/>
        <w:jc w:val="both"/>
      </w:pPr>
      <w:r>
        <w:rPr>
          <w:sz w:val="24"/>
          <w:szCs w:val="24"/>
        </w:rPr>
        <w:t>w zakresie dokumentów, które każdego z nich dotyczą.</w:t>
      </w:r>
    </w:p>
    <w:p w:rsidR="0081785B" w:rsidRDefault="0081785B">
      <w:pPr>
        <w:jc w:val="both"/>
        <w:rPr>
          <w:sz w:val="24"/>
          <w:szCs w:val="24"/>
        </w:rPr>
      </w:pPr>
    </w:p>
    <w:p w:rsidR="0081785B" w:rsidRDefault="00A72D17">
      <w:pPr>
        <w:jc w:val="center"/>
      </w:pPr>
      <w:r>
        <w:rPr>
          <w:b/>
          <w:sz w:val="24"/>
          <w:szCs w:val="24"/>
        </w:rPr>
        <w:t>Rozdział 5</w:t>
      </w:r>
    </w:p>
    <w:p w:rsidR="0081785B" w:rsidRDefault="0081785B">
      <w:pPr>
        <w:jc w:val="both"/>
        <w:rPr>
          <w:b/>
          <w:sz w:val="24"/>
          <w:szCs w:val="24"/>
        </w:rPr>
      </w:pPr>
    </w:p>
    <w:p w:rsidR="0081785B" w:rsidRDefault="00A72D17">
      <w:pPr>
        <w:jc w:val="both"/>
      </w:pPr>
      <w:r>
        <w:rPr>
          <w:b/>
          <w:sz w:val="24"/>
          <w:szCs w:val="24"/>
        </w:rPr>
        <w:t>Informacje o sposobie porozumiewania się zamawiającego z wykonawcami oraz przekazywania oświadczeń i dokumentów, a także wskazanie sposobu porozumiewania się z wykonawcami</w:t>
      </w:r>
    </w:p>
    <w:p w:rsidR="0081785B" w:rsidRDefault="0081785B">
      <w:pPr>
        <w:ind w:left="644"/>
        <w:jc w:val="both"/>
        <w:rPr>
          <w:b/>
          <w:sz w:val="24"/>
          <w:szCs w:val="24"/>
        </w:rPr>
      </w:pPr>
    </w:p>
    <w:p w:rsidR="0081785B" w:rsidRDefault="00A72D17">
      <w:pPr>
        <w:pStyle w:val="Akapitzlist"/>
        <w:numPr>
          <w:ilvl w:val="0"/>
          <w:numId w:val="15"/>
        </w:numPr>
        <w:spacing w:before="120" w:after="120" w:line="240" w:lineRule="auto"/>
        <w:ind w:left="851" w:hanging="425"/>
        <w:jc w:val="both"/>
      </w:pPr>
      <w:r>
        <w:rPr>
          <w:rFonts w:ascii="Times New Roman" w:hAnsi="Times New Roman"/>
          <w:sz w:val="24"/>
          <w:szCs w:val="24"/>
        </w:rPr>
        <w:t>Postępowanie o udzielenie zamówienia prowadzone jest w języku polskim.</w:t>
      </w:r>
    </w:p>
    <w:p w:rsidR="0081785B" w:rsidRDefault="00A72D17">
      <w:pPr>
        <w:pStyle w:val="Akapitzlist"/>
        <w:numPr>
          <w:ilvl w:val="0"/>
          <w:numId w:val="15"/>
        </w:numPr>
        <w:spacing w:before="120" w:after="120" w:line="240" w:lineRule="auto"/>
        <w:ind w:left="851" w:hanging="425"/>
        <w:jc w:val="both"/>
      </w:pPr>
      <w:r>
        <w:rPr>
          <w:rFonts w:ascii="Times New Roman" w:hAnsi="Times New Roman"/>
          <w:sz w:val="24"/>
          <w:szCs w:val="24"/>
        </w:rPr>
        <w:t xml:space="preserve">W postępowaniu o udzielenie zamówienia  komunikacja między Zamawiającym, a Wykonawcami odbywa się za pośrednictwem operatora pocztowego w rozumieniu ustawy z dnia 23 listopada 2012r. – </w:t>
      </w:r>
      <w:r>
        <w:rPr>
          <w:rFonts w:ascii="Times New Roman" w:hAnsi="Times New Roman"/>
          <w:i/>
          <w:sz w:val="24"/>
          <w:szCs w:val="24"/>
        </w:rPr>
        <w:t xml:space="preserve">Prawo pocztowe, </w:t>
      </w:r>
      <w:r>
        <w:rPr>
          <w:rFonts w:ascii="Times New Roman" w:hAnsi="Times New Roman"/>
          <w:sz w:val="24"/>
          <w:szCs w:val="24"/>
        </w:rPr>
        <w:t xml:space="preserve">osobiście, za pośrednictwem posłańca, faksu lub przy użyciu środków komunikacji elektronicznej w rozumieniu ustawy z dnia 18 lipca 2002r. </w:t>
      </w:r>
      <w:r>
        <w:rPr>
          <w:rFonts w:ascii="Times New Roman" w:hAnsi="Times New Roman"/>
          <w:i/>
          <w:sz w:val="24"/>
          <w:szCs w:val="24"/>
        </w:rPr>
        <w:t>o świadczeniu usług drogą elektroniczną</w:t>
      </w:r>
      <w:r>
        <w:rPr>
          <w:rFonts w:ascii="Times New Roman" w:hAnsi="Times New Roman"/>
          <w:sz w:val="24"/>
          <w:szCs w:val="24"/>
        </w:rPr>
        <w:t>, z uwzględnieniem wymogów dotyczących formy, ustanowionych poniżej.</w:t>
      </w:r>
    </w:p>
    <w:p w:rsidR="0081785B" w:rsidRDefault="00A72D17">
      <w:pPr>
        <w:pStyle w:val="Akapitzlist"/>
        <w:numPr>
          <w:ilvl w:val="0"/>
          <w:numId w:val="15"/>
        </w:numPr>
        <w:spacing w:before="120" w:after="120" w:line="240" w:lineRule="auto"/>
        <w:ind w:left="851" w:hanging="425"/>
        <w:jc w:val="both"/>
      </w:pPr>
      <w:r>
        <w:rPr>
          <w:rFonts w:ascii="Times New Roman" w:hAnsi="Times New Roman"/>
          <w:sz w:val="24"/>
          <w:szCs w:val="24"/>
        </w:rPr>
        <w:t>Kontakt z Wykonawcami na adres</w:t>
      </w:r>
      <w:r>
        <w:rPr>
          <w:rFonts w:ascii="Times New Roman" w:hAnsi="Times New Roman"/>
          <w:bCs/>
          <w:sz w:val="24"/>
          <w:szCs w:val="24"/>
        </w:rPr>
        <w:t xml:space="preserve"> poczty elektronicznej: </w:t>
      </w:r>
      <w:r>
        <w:rPr>
          <w:rFonts w:ascii="Times New Roman" w:hAnsi="Times New Roman"/>
          <w:b/>
          <w:bCs/>
          <w:i/>
          <w:sz w:val="24"/>
          <w:szCs w:val="24"/>
        </w:rPr>
        <w:t>lesnik@sanatoria.com.pl.</w:t>
      </w:r>
    </w:p>
    <w:p w:rsidR="0081785B" w:rsidRDefault="00A72D17">
      <w:pPr>
        <w:pStyle w:val="Akapitzlist"/>
        <w:numPr>
          <w:ilvl w:val="0"/>
          <w:numId w:val="15"/>
        </w:numPr>
        <w:spacing w:before="120" w:after="120" w:line="240" w:lineRule="auto"/>
        <w:ind w:left="851" w:hanging="425"/>
        <w:jc w:val="both"/>
      </w:pPr>
      <w:r>
        <w:rPr>
          <w:rFonts w:ascii="Times New Roman" w:hAnsi="Times New Roman"/>
          <w:sz w:val="24"/>
          <w:szCs w:val="24"/>
        </w:rPr>
        <w:t xml:space="preserve">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81785B" w:rsidRDefault="00A72D17">
      <w:pPr>
        <w:pStyle w:val="Akapitzlist"/>
        <w:numPr>
          <w:ilvl w:val="0"/>
          <w:numId w:val="15"/>
        </w:numPr>
        <w:spacing w:before="120" w:after="0" w:line="240" w:lineRule="auto"/>
        <w:ind w:left="851" w:hanging="425"/>
        <w:jc w:val="both"/>
      </w:pPr>
      <w:r>
        <w:rPr>
          <w:rFonts w:ascii="Times New Roman" w:hAnsi="Times New Roman"/>
          <w:sz w:val="24"/>
          <w:szCs w:val="24"/>
        </w:rPr>
        <w:t>W postępowaniu oświadczenia składa się w formie pisemnej albo w postaci elektronicznej. Środkiem komunikacji elektronicznej, jest poczta elektroniczna. Adres email: sekretariat@zozsopot.pl.</w:t>
      </w:r>
    </w:p>
    <w:p w:rsidR="0081785B" w:rsidRDefault="00A72D17">
      <w:pPr>
        <w:pStyle w:val="Akapitzlist"/>
        <w:numPr>
          <w:ilvl w:val="0"/>
          <w:numId w:val="16"/>
        </w:numPr>
        <w:spacing w:before="120" w:after="0" w:line="240" w:lineRule="auto"/>
        <w:ind w:left="1353"/>
        <w:jc w:val="both"/>
      </w:pPr>
      <w:r>
        <w:rPr>
          <w:rFonts w:ascii="Times New Roman" w:hAnsi="Times New Roman"/>
          <w:sz w:val="24"/>
          <w:szCs w:val="24"/>
        </w:rPr>
        <w:t xml:space="preserve">Zamawiający dopuszcza w szczególności następujący format przesyłanych danych: </w:t>
      </w:r>
      <w:proofErr w:type="spellStart"/>
      <w:r>
        <w:rPr>
          <w:rFonts w:ascii="Times New Roman" w:hAnsi="Times New Roman"/>
          <w:sz w:val="24"/>
          <w:szCs w:val="24"/>
        </w:rPr>
        <w:t>.pd</w:t>
      </w:r>
      <w:proofErr w:type="spellEnd"/>
      <w:r>
        <w:rPr>
          <w:rFonts w:ascii="Times New Roman" w:hAnsi="Times New Roman"/>
          <w:sz w:val="24"/>
          <w:szCs w:val="24"/>
        </w:rPr>
        <w:t>f,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odt</w:t>
      </w:r>
      <w:proofErr w:type="spellEnd"/>
      <w:r>
        <w:rPr>
          <w:rFonts w:ascii="Times New Roman" w:hAnsi="Times New Roman"/>
          <w:sz w:val="24"/>
          <w:szCs w:val="24"/>
        </w:rPr>
        <w:t>.</w:t>
      </w:r>
      <w:r>
        <w:rPr>
          <w:rFonts w:ascii="Times New Roman" w:hAnsi="Times New Roman"/>
          <w:sz w:val="24"/>
          <w:szCs w:val="24"/>
          <w:vertAlign w:val="superscript"/>
        </w:rPr>
        <w:t xml:space="preserve"> </w:t>
      </w:r>
    </w:p>
    <w:p w:rsidR="0081785B" w:rsidRDefault="00A72D17">
      <w:pPr>
        <w:pStyle w:val="Akapitzlist"/>
        <w:numPr>
          <w:ilvl w:val="0"/>
          <w:numId w:val="16"/>
        </w:numPr>
        <w:spacing w:before="120" w:after="0" w:line="240" w:lineRule="auto"/>
        <w:ind w:left="1353"/>
        <w:jc w:val="both"/>
      </w:pPr>
      <w:r>
        <w:rPr>
          <w:rFonts w:ascii="Times New Roman" w:hAnsi="Times New Roman"/>
          <w:sz w:val="24"/>
          <w:szCs w:val="24"/>
        </w:rPr>
        <w:t xml:space="preserve">Datą przesłania dokumentu będzie potwierdzenie dostarczenia wiadomości z serwera pocztowego zamawiającego. </w:t>
      </w:r>
    </w:p>
    <w:p w:rsidR="0081785B" w:rsidRDefault="00A72D17">
      <w:pPr>
        <w:pStyle w:val="Akapitzlist"/>
        <w:numPr>
          <w:ilvl w:val="0"/>
          <w:numId w:val="15"/>
        </w:numPr>
        <w:spacing w:before="120" w:after="120" w:line="240" w:lineRule="auto"/>
        <w:ind w:left="714" w:hanging="357"/>
        <w:jc w:val="both"/>
      </w:pPr>
      <w:r>
        <w:rPr>
          <w:rFonts w:ascii="Times New Roman" w:hAnsi="Times New Roman"/>
          <w:sz w:val="24"/>
          <w:szCs w:val="24"/>
        </w:rPr>
        <w:t>Ofertę składa się pod rygorem nieważności w formie pisemnej.</w:t>
      </w:r>
    </w:p>
    <w:p w:rsidR="0081785B" w:rsidRDefault="0081785B">
      <w:pPr>
        <w:ind w:left="644"/>
        <w:jc w:val="both"/>
        <w:rPr>
          <w:sz w:val="24"/>
          <w:szCs w:val="24"/>
        </w:rPr>
      </w:pPr>
    </w:p>
    <w:p w:rsidR="0081785B" w:rsidRDefault="00A72D17">
      <w:pPr>
        <w:pStyle w:val="Heading1"/>
        <w:tabs>
          <w:tab w:val="left" w:pos="0"/>
        </w:tabs>
        <w:jc w:val="center"/>
      </w:pPr>
      <w:r>
        <w:rPr>
          <w:b/>
          <w:sz w:val="24"/>
          <w:szCs w:val="24"/>
        </w:rPr>
        <w:t>Rozdział 6</w:t>
      </w:r>
    </w:p>
    <w:p w:rsidR="0081785B" w:rsidRDefault="0081785B">
      <w:pPr>
        <w:jc w:val="both"/>
        <w:rPr>
          <w:sz w:val="24"/>
          <w:szCs w:val="24"/>
        </w:rPr>
      </w:pPr>
    </w:p>
    <w:p w:rsidR="0081785B" w:rsidRDefault="00A72D17">
      <w:pPr>
        <w:pStyle w:val="Heading1"/>
        <w:tabs>
          <w:tab w:val="left" w:pos="0"/>
        </w:tabs>
        <w:jc w:val="both"/>
      </w:pPr>
      <w:r>
        <w:rPr>
          <w:b/>
          <w:sz w:val="24"/>
          <w:szCs w:val="24"/>
        </w:rPr>
        <w:t>Wymagania dotyczące wadium</w:t>
      </w:r>
    </w:p>
    <w:p w:rsidR="0081785B" w:rsidRDefault="0081785B">
      <w:pPr>
        <w:jc w:val="both"/>
        <w:rPr>
          <w:b/>
          <w:bCs/>
          <w:sz w:val="24"/>
          <w:szCs w:val="24"/>
        </w:rPr>
      </w:pPr>
    </w:p>
    <w:p w:rsidR="0081785B" w:rsidRDefault="00A72D17">
      <w:pPr>
        <w:tabs>
          <w:tab w:val="left" w:pos="360"/>
        </w:tabs>
        <w:ind w:left="426" w:hanging="426"/>
        <w:jc w:val="both"/>
      </w:pPr>
      <w:r>
        <w:rPr>
          <w:sz w:val="24"/>
          <w:szCs w:val="24"/>
        </w:rPr>
        <w:t>Zamawiający nie wymaga wadium.</w:t>
      </w:r>
    </w:p>
    <w:p w:rsidR="0081785B" w:rsidRDefault="0081785B">
      <w:pPr>
        <w:tabs>
          <w:tab w:val="left" w:pos="360"/>
        </w:tabs>
        <w:ind w:left="426" w:hanging="426"/>
        <w:jc w:val="both"/>
        <w:rPr>
          <w:sz w:val="24"/>
          <w:szCs w:val="24"/>
        </w:rPr>
      </w:pPr>
    </w:p>
    <w:p w:rsidR="0081785B" w:rsidRDefault="00A72D17">
      <w:pPr>
        <w:jc w:val="center"/>
      </w:pPr>
      <w:r>
        <w:rPr>
          <w:b/>
          <w:bCs/>
          <w:sz w:val="24"/>
          <w:szCs w:val="24"/>
        </w:rPr>
        <w:t>Rozdział 7</w:t>
      </w:r>
    </w:p>
    <w:p w:rsidR="0081785B" w:rsidRDefault="0081785B">
      <w:pPr>
        <w:jc w:val="both"/>
        <w:rPr>
          <w:b/>
          <w:bCs/>
          <w:sz w:val="24"/>
          <w:szCs w:val="24"/>
        </w:rPr>
      </w:pPr>
    </w:p>
    <w:p w:rsidR="0081785B" w:rsidRDefault="00A72D17">
      <w:pPr>
        <w:jc w:val="both"/>
      </w:pPr>
      <w:r>
        <w:rPr>
          <w:b/>
          <w:bCs/>
          <w:sz w:val="24"/>
          <w:szCs w:val="24"/>
        </w:rPr>
        <w:t>Opis sposobu przygotowania oferty</w:t>
      </w:r>
    </w:p>
    <w:p w:rsidR="0081785B" w:rsidRDefault="0081785B">
      <w:pPr>
        <w:jc w:val="both"/>
        <w:rPr>
          <w:b/>
          <w:bCs/>
          <w:sz w:val="24"/>
          <w:szCs w:val="24"/>
        </w:rPr>
      </w:pPr>
    </w:p>
    <w:p w:rsidR="0081785B" w:rsidRDefault="00A72D17">
      <w:pPr>
        <w:widowControl/>
        <w:numPr>
          <w:ilvl w:val="1"/>
          <w:numId w:val="19"/>
        </w:numPr>
        <w:tabs>
          <w:tab w:val="left" w:pos="284"/>
        </w:tabs>
        <w:ind w:hanging="1440"/>
        <w:jc w:val="both"/>
        <w:rPr>
          <w:sz w:val="24"/>
          <w:szCs w:val="24"/>
        </w:rPr>
      </w:pPr>
      <w:r>
        <w:rPr>
          <w:sz w:val="24"/>
          <w:szCs w:val="24"/>
        </w:rPr>
        <w:t xml:space="preserve">Wykonawca ma prawo złożyć tylko jedną ofertę. </w:t>
      </w:r>
    </w:p>
    <w:p w:rsidR="0081785B" w:rsidRDefault="00A72D17">
      <w:pPr>
        <w:widowControl/>
        <w:numPr>
          <w:ilvl w:val="1"/>
          <w:numId w:val="19"/>
        </w:numPr>
        <w:tabs>
          <w:tab w:val="left" w:pos="284"/>
        </w:tabs>
        <w:ind w:hanging="1440"/>
        <w:jc w:val="both"/>
      </w:pPr>
      <w:r>
        <w:rPr>
          <w:sz w:val="24"/>
          <w:szCs w:val="24"/>
        </w:rPr>
        <w:t xml:space="preserve">Treść oferty musi odpowiadać treści Specyfikacji Istotnych Warunków Zamówienia. </w:t>
      </w:r>
    </w:p>
    <w:p w:rsidR="0081785B" w:rsidRDefault="00A72D17">
      <w:pPr>
        <w:widowControl/>
        <w:numPr>
          <w:ilvl w:val="1"/>
          <w:numId w:val="19"/>
        </w:numPr>
        <w:tabs>
          <w:tab w:val="left" w:pos="284"/>
        </w:tabs>
        <w:ind w:hanging="1440"/>
        <w:jc w:val="both"/>
      </w:pPr>
      <w:r>
        <w:rPr>
          <w:sz w:val="24"/>
          <w:szCs w:val="24"/>
        </w:rPr>
        <w:t xml:space="preserve">Opis sposobu przygotowania ofert: </w:t>
      </w:r>
    </w:p>
    <w:p w:rsidR="0081785B" w:rsidRDefault="00A72D17">
      <w:pPr>
        <w:widowControl/>
        <w:numPr>
          <w:ilvl w:val="2"/>
          <w:numId w:val="18"/>
        </w:numPr>
        <w:ind w:left="1418" w:hanging="284"/>
        <w:jc w:val="both"/>
      </w:pPr>
      <w:r>
        <w:rPr>
          <w:sz w:val="24"/>
          <w:szCs w:val="24"/>
        </w:rPr>
        <w:t>Oferta powinna być sporządzona w formie pisemnej, w języku polskim; zaleca się, aby oferta została sporządzona na formularzu załączonym do niniejszej SIWZ - Rozdział 15 „Wzór oferty”.</w:t>
      </w:r>
    </w:p>
    <w:p w:rsidR="0081785B" w:rsidRDefault="00A72D17">
      <w:pPr>
        <w:widowControl/>
        <w:numPr>
          <w:ilvl w:val="2"/>
          <w:numId w:val="18"/>
        </w:numPr>
        <w:ind w:left="1418" w:hanging="284"/>
        <w:jc w:val="both"/>
      </w:pPr>
      <w:r>
        <w:rPr>
          <w:bCs/>
          <w:sz w:val="24"/>
          <w:szCs w:val="24"/>
        </w:rPr>
        <w:lastRenderedPageBreak/>
        <w:t xml:space="preserve">Oferta powinna zostać podpisane przez Wykonawcę lub osobę upoważnioną do jego reprezentowania i składania w jego imieniu oświadczenia woli. </w:t>
      </w:r>
    </w:p>
    <w:p w:rsidR="0081785B" w:rsidRDefault="00A72D17">
      <w:pPr>
        <w:widowControl/>
        <w:numPr>
          <w:ilvl w:val="2"/>
          <w:numId w:val="18"/>
        </w:numPr>
        <w:ind w:left="1418" w:hanging="284"/>
        <w:jc w:val="both"/>
      </w:pPr>
      <w:r>
        <w:rPr>
          <w:bCs/>
          <w:sz w:val="24"/>
          <w:szCs w:val="24"/>
        </w:rPr>
        <w:t xml:space="preserve">Do oferty powinny być dołączone wszystkie wymagane w SIWZ dokumenty. </w:t>
      </w:r>
    </w:p>
    <w:p w:rsidR="0081785B" w:rsidRDefault="00A72D17">
      <w:pPr>
        <w:widowControl/>
        <w:numPr>
          <w:ilvl w:val="2"/>
          <w:numId w:val="18"/>
        </w:numPr>
        <w:ind w:left="1418" w:hanging="284"/>
        <w:jc w:val="both"/>
      </w:pPr>
      <w:r>
        <w:rPr>
          <w:sz w:val="24"/>
          <w:szCs w:val="24"/>
        </w:rPr>
        <w:t>W przypadku, gdy Wykonawcę reprezentuje pełnomocnik, do oferty musi być załączone pełnomocnictwo (w oryginale lub kopii potwierdzonej notarialnie) z określeniem jego zakresu.</w:t>
      </w:r>
    </w:p>
    <w:p w:rsidR="0081785B" w:rsidRDefault="00A72D17">
      <w:pPr>
        <w:widowControl/>
        <w:numPr>
          <w:ilvl w:val="2"/>
          <w:numId w:val="18"/>
        </w:numPr>
        <w:ind w:left="1418" w:hanging="284"/>
        <w:jc w:val="both"/>
      </w:pPr>
      <w:r>
        <w:rPr>
          <w:sz w:val="24"/>
          <w:szCs w:val="24"/>
        </w:rPr>
        <w:t>Ewentualne poprawki w treści oferty powinny być naniesione czytelnie i sygnowane podpisem Wykonawcy.</w:t>
      </w:r>
    </w:p>
    <w:p w:rsidR="0081785B" w:rsidRDefault="00A72D17">
      <w:pPr>
        <w:widowControl/>
        <w:numPr>
          <w:ilvl w:val="2"/>
          <w:numId w:val="18"/>
        </w:numPr>
        <w:ind w:left="1418" w:hanging="284"/>
        <w:jc w:val="both"/>
      </w:pPr>
      <w:r>
        <w:rPr>
          <w:sz w:val="24"/>
          <w:szCs w:val="24"/>
        </w:rPr>
        <w:t>Wszystkie strony ofert muszą być trwale połączone i ponumerowane.</w:t>
      </w:r>
    </w:p>
    <w:p w:rsidR="0081785B" w:rsidRDefault="00A72D17">
      <w:pPr>
        <w:pStyle w:val="Akapitzlist1"/>
        <w:numPr>
          <w:ilvl w:val="2"/>
          <w:numId w:val="18"/>
        </w:numPr>
        <w:ind w:left="1418" w:hanging="284"/>
        <w:jc w:val="both"/>
      </w:pPr>
      <w:r>
        <w:rPr>
          <w:color w:val="000000"/>
          <w:sz w:val="24"/>
          <w:szCs w:val="24"/>
        </w:rPr>
        <w:t>Oferta powinna zostać zapakowana w sposób uniemożliwiający jej przypadkowe otwarcie oraz opisana w sposób jednoznacznie wskazujący jej charakter i przeznaczenie. Zaleca się, aby oferta została złożona w zaklejonej kopercie opatrzonej napisem</w:t>
      </w:r>
      <w:r>
        <w:rPr>
          <w:b/>
          <w:sz w:val="24"/>
          <w:szCs w:val="24"/>
        </w:rPr>
        <w:t xml:space="preserve">: </w:t>
      </w:r>
      <w:r>
        <w:rPr>
          <w:b/>
          <w:color w:val="000000"/>
          <w:sz w:val="24"/>
          <w:szCs w:val="24"/>
        </w:rPr>
        <w:t xml:space="preserve">„Oferta przetargowa - </w:t>
      </w:r>
      <w:r>
        <w:rPr>
          <w:b/>
          <w:sz w:val="24"/>
          <w:szCs w:val="24"/>
        </w:rPr>
        <w:t>Utrzymanie czystości w budynku oraz na terenie przylegającym do Sanatorium Uzdrowiskowego „Leśnik” w Sopocie przy ul. 23 Marca 105</w:t>
      </w:r>
    </w:p>
    <w:p w:rsidR="0081785B" w:rsidRDefault="0081785B">
      <w:pPr>
        <w:widowControl/>
        <w:jc w:val="both"/>
      </w:pPr>
    </w:p>
    <w:p w:rsidR="0081785B" w:rsidRDefault="00A72D17">
      <w:pPr>
        <w:pStyle w:val="Akapitzlist1"/>
        <w:numPr>
          <w:ilvl w:val="2"/>
          <w:numId w:val="18"/>
        </w:numPr>
        <w:ind w:left="1418" w:hanging="284"/>
        <w:jc w:val="both"/>
      </w:pPr>
      <w:r>
        <w:rPr>
          <w:sz w:val="24"/>
          <w:szCs w:val="24"/>
        </w:rPr>
        <w:t>Zamawiający nie ponosi odpowiedzialności za przypadkowe otwarcie oferty niezabezpieczonej w powyższy sposób.</w:t>
      </w:r>
    </w:p>
    <w:p w:rsidR="0081785B" w:rsidRDefault="00A72D17">
      <w:pPr>
        <w:tabs>
          <w:tab w:val="left" w:pos="284"/>
        </w:tabs>
        <w:ind w:left="284" w:hanging="284"/>
        <w:jc w:val="both"/>
      </w:pPr>
      <w:r>
        <w:rPr>
          <w:sz w:val="24"/>
          <w:szCs w:val="24"/>
        </w:rPr>
        <w:t xml:space="preserve">4. Wykonawca może, przed upływem terminu składania ofert zmienić, uzupełnić lub wycofać ofertę. Zmiana, uzupełnienie lub wycofanie oferty odbywa się w taki sam sposób jak złożenie oferty, tj. w zamkniętej kopercie z odpowiednim dopiskiem: </w:t>
      </w:r>
      <w:r>
        <w:rPr>
          <w:b/>
          <w:bCs/>
          <w:sz w:val="24"/>
          <w:szCs w:val="24"/>
        </w:rPr>
        <w:t>„Zmiana oferty przetargowej -</w:t>
      </w:r>
      <w:r>
        <w:rPr>
          <w:b/>
          <w:sz w:val="24"/>
          <w:szCs w:val="24"/>
        </w:rPr>
        <w:t>Utrzymanie czystości w budynku oraz na terenie przylegającym do Sanatorium Uzdrowiskowego „Leśnik” w Sopocie przy ul. 23 Marca 105</w:t>
      </w:r>
    </w:p>
    <w:p w:rsidR="0081785B" w:rsidRDefault="00A72D17">
      <w:pPr>
        <w:tabs>
          <w:tab w:val="left" w:pos="284"/>
        </w:tabs>
        <w:ind w:left="284" w:hanging="284"/>
        <w:jc w:val="both"/>
      </w:pPr>
      <w:r>
        <w:rPr>
          <w:sz w:val="24"/>
          <w:szCs w:val="24"/>
        </w:rPr>
        <w:t xml:space="preserve">5. Ofertę złożoną po terminie zwraca się w terminie określonym w art. 84 ust. 2 ustawy. </w:t>
      </w:r>
    </w:p>
    <w:p w:rsidR="0081785B" w:rsidRDefault="00A72D17">
      <w:pPr>
        <w:widowControl/>
        <w:jc w:val="both"/>
      </w:pPr>
      <w:r>
        <w:rPr>
          <w:sz w:val="24"/>
          <w:szCs w:val="24"/>
        </w:rPr>
        <w:t>6. Zamawiający nie dopuszcza możliwości składania ofert wariantowych.</w:t>
      </w:r>
    </w:p>
    <w:p w:rsidR="0081785B" w:rsidRDefault="00A72D17">
      <w:pPr>
        <w:widowControl/>
        <w:ind w:left="284" w:hanging="284"/>
        <w:jc w:val="both"/>
      </w:pPr>
      <w:r>
        <w:rPr>
          <w:sz w:val="24"/>
          <w:szCs w:val="24"/>
        </w:rPr>
        <w:t>7. Zamawiający nie zamierza zawierać umowy ramowej ani ustanawiać dynamicznego systemu zakupów, a także nie przewiduje wyboru oferty najkorzystniejszej z zastosowaniem aukcji elektronicznej.</w:t>
      </w:r>
    </w:p>
    <w:p w:rsidR="0081785B" w:rsidRDefault="00A72D17">
      <w:pPr>
        <w:widowControl/>
        <w:ind w:left="284" w:hanging="284"/>
        <w:jc w:val="both"/>
      </w:pPr>
      <w:r>
        <w:rPr>
          <w:sz w:val="24"/>
          <w:szCs w:val="24"/>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rsidR="0081785B" w:rsidRDefault="00A72D17">
      <w:pPr>
        <w:widowControl/>
        <w:jc w:val="both"/>
      </w:pPr>
      <w:r>
        <w:rPr>
          <w:sz w:val="24"/>
          <w:szCs w:val="24"/>
        </w:rPr>
        <w:t xml:space="preserve">9. Wykonawca ponosi koszty związane z przygotowaniem i złożeniem oferty. </w:t>
      </w:r>
    </w:p>
    <w:p w:rsidR="0081785B" w:rsidRDefault="0081785B">
      <w:pPr>
        <w:widowControl/>
        <w:jc w:val="both"/>
        <w:rPr>
          <w:sz w:val="24"/>
          <w:szCs w:val="24"/>
        </w:rPr>
      </w:pPr>
    </w:p>
    <w:p w:rsidR="0081785B" w:rsidRDefault="0081785B">
      <w:pPr>
        <w:widowControl/>
        <w:jc w:val="both"/>
        <w:rPr>
          <w:sz w:val="24"/>
          <w:szCs w:val="24"/>
        </w:rPr>
      </w:pPr>
    </w:p>
    <w:p w:rsidR="0081785B" w:rsidRDefault="00A72D17">
      <w:pPr>
        <w:widowControl/>
        <w:jc w:val="center"/>
      </w:pPr>
      <w:r>
        <w:rPr>
          <w:b/>
          <w:bCs/>
          <w:sz w:val="24"/>
          <w:szCs w:val="24"/>
        </w:rPr>
        <w:t>Rozdział 8</w:t>
      </w:r>
    </w:p>
    <w:p w:rsidR="0081785B" w:rsidRDefault="0081785B">
      <w:pPr>
        <w:widowControl/>
        <w:jc w:val="both"/>
        <w:rPr>
          <w:b/>
          <w:bCs/>
          <w:sz w:val="24"/>
          <w:szCs w:val="24"/>
        </w:rPr>
      </w:pPr>
    </w:p>
    <w:p w:rsidR="0081785B" w:rsidRDefault="00A72D17">
      <w:pPr>
        <w:widowControl/>
        <w:jc w:val="both"/>
      </w:pPr>
      <w:r>
        <w:rPr>
          <w:b/>
          <w:bCs/>
          <w:sz w:val="24"/>
          <w:szCs w:val="24"/>
        </w:rPr>
        <w:t>Miejsce oraz termin składania i otwarcia ofert oraz t</w:t>
      </w:r>
      <w:r>
        <w:rPr>
          <w:b/>
          <w:sz w:val="24"/>
          <w:szCs w:val="24"/>
        </w:rPr>
        <w:t>ermin związania ofertą</w:t>
      </w:r>
    </w:p>
    <w:p w:rsidR="0081785B" w:rsidRDefault="0081785B">
      <w:pPr>
        <w:widowControl/>
        <w:jc w:val="both"/>
        <w:rPr>
          <w:b/>
          <w:bCs/>
          <w:sz w:val="24"/>
          <w:szCs w:val="24"/>
        </w:rPr>
      </w:pPr>
    </w:p>
    <w:p w:rsidR="0081785B" w:rsidRDefault="00A72D17">
      <w:pPr>
        <w:pStyle w:val="Tekstpodstawowy"/>
      </w:pPr>
      <w:r>
        <w:rPr>
          <w:b/>
          <w:bCs/>
          <w:sz w:val="24"/>
          <w:szCs w:val="24"/>
        </w:rPr>
        <w:t>1. Składanie ofert</w:t>
      </w:r>
    </w:p>
    <w:p w:rsidR="0081785B" w:rsidRPr="00BD0A5D" w:rsidRDefault="00A72D17" w:rsidP="00BD0A5D">
      <w:pPr>
        <w:pStyle w:val="Tekstpodstawowy"/>
        <w:numPr>
          <w:ilvl w:val="0"/>
          <w:numId w:val="2"/>
        </w:numPr>
        <w:tabs>
          <w:tab w:val="left" w:pos="284"/>
        </w:tabs>
        <w:rPr>
          <w:sz w:val="24"/>
          <w:szCs w:val="24"/>
        </w:rPr>
      </w:pPr>
      <w:r w:rsidRPr="00BD0A5D">
        <w:rPr>
          <w:sz w:val="24"/>
          <w:szCs w:val="24"/>
        </w:rPr>
        <w:t xml:space="preserve">Oferty należy składać </w:t>
      </w:r>
      <w:r w:rsidRPr="00BD0A5D">
        <w:rPr>
          <w:szCs w:val="24"/>
        </w:rPr>
        <w:t xml:space="preserve">do </w:t>
      </w:r>
      <w:r w:rsidR="00BD0A5D" w:rsidRPr="00BD0A5D">
        <w:rPr>
          <w:sz w:val="24"/>
          <w:szCs w:val="24"/>
          <w:u w:val="single"/>
        </w:rPr>
        <w:t>dnia 21</w:t>
      </w:r>
      <w:r w:rsidRPr="00BD0A5D">
        <w:rPr>
          <w:sz w:val="24"/>
          <w:szCs w:val="24"/>
          <w:u w:val="single"/>
        </w:rPr>
        <w:t>.11. 2019 r. do godz. 9</w:t>
      </w:r>
      <w:r w:rsidRPr="00BD0A5D">
        <w:rPr>
          <w:sz w:val="24"/>
          <w:szCs w:val="24"/>
          <w:u w:val="single"/>
          <w:vertAlign w:val="superscript"/>
        </w:rPr>
        <w:t>00</w:t>
      </w:r>
      <w:r w:rsidRPr="00BD0A5D">
        <w:rPr>
          <w:b/>
          <w:color w:val="0000FF"/>
          <w:sz w:val="24"/>
          <w:szCs w:val="24"/>
          <w:u w:val="single"/>
          <w:vertAlign w:val="superscript"/>
        </w:rPr>
        <w:t xml:space="preserve"> </w:t>
      </w:r>
      <w:r w:rsidRPr="00BD0A5D">
        <w:rPr>
          <w:sz w:val="24"/>
          <w:szCs w:val="24"/>
        </w:rPr>
        <w:t xml:space="preserve">w SPZOZ „Uzdrowisko Sopot” w Sopocie, 81-756 Sopot ul. B. Chrobrego 6/8 IV piętro, w pokoju nr 440 </w:t>
      </w:r>
    </w:p>
    <w:p w:rsidR="0081785B" w:rsidRDefault="00A72D17">
      <w:pPr>
        <w:pStyle w:val="Tekstpodstawowy"/>
        <w:numPr>
          <w:ilvl w:val="0"/>
          <w:numId w:val="2"/>
        </w:numPr>
        <w:tabs>
          <w:tab w:val="left" w:pos="284"/>
        </w:tabs>
      </w:pPr>
      <w:r w:rsidRPr="00BD0A5D">
        <w:rPr>
          <w:sz w:val="24"/>
          <w:szCs w:val="24"/>
        </w:rPr>
        <w:t>Termin związania ofertą wynosi 30 dni licząc od upływu terminu składania ofert</w:t>
      </w:r>
      <w:r>
        <w:rPr>
          <w:sz w:val="24"/>
          <w:szCs w:val="24"/>
        </w:rPr>
        <w:t>.</w:t>
      </w:r>
    </w:p>
    <w:p w:rsidR="0081785B" w:rsidRDefault="0081785B">
      <w:pPr>
        <w:pStyle w:val="Tekstpodstawowy"/>
        <w:tabs>
          <w:tab w:val="left" w:pos="284"/>
        </w:tabs>
        <w:ind w:left="786"/>
        <w:rPr>
          <w:sz w:val="24"/>
          <w:szCs w:val="24"/>
        </w:rPr>
      </w:pPr>
    </w:p>
    <w:p w:rsidR="0081785B" w:rsidRDefault="00A72D17">
      <w:pPr>
        <w:pStyle w:val="Tekstpodstawowy"/>
      </w:pPr>
      <w:r>
        <w:rPr>
          <w:b/>
          <w:bCs/>
          <w:sz w:val="24"/>
          <w:szCs w:val="24"/>
        </w:rPr>
        <w:t>2. Otwarcie ofert</w:t>
      </w:r>
    </w:p>
    <w:p w:rsidR="0081785B" w:rsidRDefault="00A72D17">
      <w:pPr>
        <w:ind w:left="568"/>
        <w:jc w:val="both"/>
      </w:pPr>
      <w:r>
        <w:rPr>
          <w:sz w:val="24"/>
          <w:szCs w:val="24"/>
        </w:rPr>
        <w:t xml:space="preserve">1. Publiczne </w:t>
      </w:r>
      <w:r w:rsidR="00BD0A5D">
        <w:rPr>
          <w:sz w:val="24"/>
          <w:szCs w:val="24"/>
        </w:rPr>
        <w:t>otwarcie ofert nastąpi w dniu 21</w:t>
      </w:r>
      <w:r>
        <w:rPr>
          <w:sz w:val="24"/>
          <w:szCs w:val="24"/>
        </w:rPr>
        <w:t>.11.2019 r. o godz. 11</w:t>
      </w:r>
      <w:r>
        <w:rPr>
          <w:sz w:val="24"/>
          <w:szCs w:val="24"/>
          <w:vertAlign w:val="superscript"/>
        </w:rPr>
        <w:t>00</w:t>
      </w:r>
      <w:r>
        <w:rPr>
          <w:sz w:val="24"/>
          <w:szCs w:val="24"/>
        </w:rPr>
        <w:t xml:space="preserve"> w siedzibie Zamawiającego w pokoju nr 434.</w:t>
      </w:r>
    </w:p>
    <w:p w:rsidR="0081785B" w:rsidRDefault="00A72D17">
      <w:pPr>
        <w:ind w:left="568"/>
        <w:jc w:val="both"/>
      </w:pPr>
      <w:r>
        <w:rPr>
          <w:sz w:val="24"/>
          <w:szCs w:val="24"/>
        </w:rPr>
        <w:lastRenderedPageBreak/>
        <w:t>2. Otwarcie ofert jest jawne.</w:t>
      </w:r>
    </w:p>
    <w:p w:rsidR="0081785B" w:rsidRDefault="0081785B">
      <w:pPr>
        <w:widowControl/>
        <w:jc w:val="both"/>
        <w:rPr>
          <w:b/>
          <w:bCs/>
          <w:sz w:val="24"/>
          <w:szCs w:val="24"/>
        </w:rPr>
      </w:pPr>
    </w:p>
    <w:p w:rsidR="0081785B" w:rsidRDefault="0081785B">
      <w:pPr>
        <w:widowControl/>
        <w:jc w:val="center"/>
        <w:rPr>
          <w:b/>
          <w:bCs/>
          <w:sz w:val="24"/>
          <w:szCs w:val="24"/>
        </w:rPr>
      </w:pPr>
    </w:p>
    <w:p w:rsidR="0081785B" w:rsidRDefault="0081785B">
      <w:pPr>
        <w:widowControl/>
        <w:jc w:val="center"/>
        <w:rPr>
          <w:b/>
          <w:bCs/>
          <w:sz w:val="24"/>
          <w:szCs w:val="24"/>
        </w:rPr>
      </w:pPr>
    </w:p>
    <w:p w:rsidR="0081785B" w:rsidRDefault="00A72D17">
      <w:pPr>
        <w:widowControl/>
        <w:jc w:val="center"/>
      </w:pPr>
      <w:r>
        <w:rPr>
          <w:b/>
          <w:bCs/>
          <w:sz w:val="24"/>
          <w:szCs w:val="24"/>
        </w:rPr>
        <w:t>Rozdział 9</w:t>
      </w:r>
    </w:p>
    <w:p w:rsidR="0081785B" w:rsidRDefault="0081785B">
      <w:pPr>
        <w:widowControl/>
        <w:jc w:val="both"/>
        <w:rPr>
          <w:b/>
          <w:bCs/>
          <w:sz w:val="24"/>
          <w:szCs w:val="24"/>
        </w:rPr>
      </w:pPr>
    </w:p>
    <w:p w:rsidR="0081785B" w:rsidRDefault="00A72D17">
      <w:pPr>
        <w:widowControl/>
        <w:jc w:val="both"/>
      </w:pPr>
      <w:r>
        <w:rPr>
          <w:b/>
          <w:bCs/>
          <w:sz w:val="24"/>
          <w:szCs w:val="24"/>
        </w:rPr>
        <w:t>Opis sposobu obliczenia ceny</w:t>
      </w:r>
    </w:p>
    <w:p w:rsidR="0081785B" w:rsidRDefault="0081785B">
      <w:pPr>
        <w:ind w:left="720"/>
        <w:jc w:val="both"/>
        <w:rPr>
          <w:sz w:val="24"/>
          <w:szCs w:val="24"/>
        </w:rPr>
      </w:pPr>
    </w:p>
    <w:p w:rsidR="0081785B" w:rsidRDefault="00A72D17">
      <w:pPr>
        <w:pStyle w:val="Tekstpodstawowy"/>
        <w:widowControl/>
        <w:numPr>
          <w:ilvl w:val="6"/>
          <w:numId w:val="20"/>
        </w:numPr>
        <w:tabs>
          <w:tab w:val="left" w:pos="426"/>
        </w:tabs>
        <w:spacing w:before="60" w:after="40"/>
        <w:ind w:left="567" w:firstLine="0"/>
      </w:pPr>
      <w:r>
        <w:rPr>
          <w:sz w:val="24"/>
          <w:szCs w:val="24"/>
        </w:rPr>
        <w:t xml:space="preserve">Wykonawca, w oparciu o załącznik </w:t>
      </w:r>
      <w:r>
        <w:rPr>
          <w:b/>
          <w:color w:val="000000"/>
          <w:sz w:val="24"/>
          <w:szCs w:val="24"/>
        </w:rPr>
        <w:t>Nr 1 do SIWZ</w:t>
      </w:r>
      <w:r>
        <w:rPr>
          <w:sz w:val="24"/>
          <w:szCs w:val="24"/>
        </w:rPr>
        <w:t xml:space="preserve"> – „Szczegółowy opis przedmiotu zamówienia”, określi całkowitą cenę za całość przedmiotu zamówienia w złotych polskich (PLN) (łącznie z podatkiem VAT) w rozbiciu na netto, podatek VAT (cyfrowo i słownie) na formularzu oferty zawartym w Rozdziale 15.</w:t>
      </w:r>
    </w:p>
    <w:p w:rsidR="0081785B" w:rsidRDefault="0081785B">
      <w:pPr>
        <w:pStyle w:val="Tekstpodstawowy"/>
        <w:widowControl/>
        <w:tabs>
          <w:tab w:val="left" w:pos="426"/>
        </w:tabs>
        <w:spacing w:before="60" w:after="40"/>
        <w:ind w:left="567"/>
      </w:pPr>
    </w:p>
    <w:p w:rsidR="0081785B" w:rsidRDefault="00A72D17">
      <w:pPr>
        <w:pStyle w:val="Tekstpodstawowy"/>
        <w:widowControl/>
        <w:numPr>
          <w:ilvl w:val="6"/>
          <w:numId w:val="20"/>
        </w:numPr>
        <w:tabs>
          <w:tab w:val="left" w:pos="426"/>
        </w:tabs>
        <w:spacing w:before="60" w:after="40"/>
        <w:ind w:left="567" w:firstLine="0"/>
      </w:pPr>
      <w:r>
        <w:rPr>
          <w:sz w:val="24"/>
          <w:szCs w:val="24"/>
        </w:rPr>
        <w:t xml:space="preserve">Cenę oferty w poszczególnych częściach należy podać w formie ryczałtu. Ustawa z 23.04.1964r. – Kodeks Cywilny (Dz. U. nr 16, poz. 93 z </w:t>
      </w:r>
      <w:proofErr w:type="spellStart"/>
      <w:r>
        <w:rPr>
          <w:sz w:val="24"/>
          <w:szCs w:val="24"/>
        </w:rPr>
        <w:t>późn</w:t>
      </w:r>
      <w:proofErr w:type="spellEnd"/>
      <w:r>
        <w:rPr>
          <w:sz w:val="24"/>
          <w:szCs w:val="24"/>
        </w:rPr>
        <w:t>. zm.) ten rodzaj wynagrodzenia określa w art. 632 następująco:</w:t>
      </w:r>
    </w:p>
    <w:p w:rsidR="0081785B" w:rsidRDefault="00A72D17">
      <w:pPr>
        <w:pStyle w:val="Tekstpodstawowy"/>
        <w:widowControl/>
        <w:numPr>
          <w:ilvl w:val="3"/>
          <w:numId w:val="20"/>
        </w:numPr>
        <w:tabs>
          <w:tab w:val="left" w:pos="426"/>
        </w:tabs>
        <w:spacing w:before="60" w:after="40"/>
        <w:ind w:left="1701" w:hanging="283"/>
      </w:pPr>
      <w:r>
        <w:rPr>
          <w:sz w:val="24"/>
          <w:szCs w:val="24"/>
        </w:rPr>
        <w:t xml:space="preserve">§1  </w:t>
      </w:r>
      <w:r>
        <w:rPr>
          <w:i/>
          <w:sz w:val="24"/>
          <w:szCs w:val="24"/>
        </w:rPr>
        <w:t xml:space="preserve">Jeżeli strony umówiły się o wynagrodzenie ryczałtowe, przyjmujący zamówienie nie może żądać podwyższenia wynagrodzenia, chociażby w czasie umowy nie można było przewidzieć rozmiaru lub kosztów prac. </w:t>
      </w:r>
    </w:p>
    <w:p w:rsidR="0081785B" w:rsidRDefault="00A72D17">
      <w:pPr>
        <w:pStyle w:val="Tekstpodstawowy"/>
        <w:widowControl/>
        <w:numPr>
          <w:ilvl w:val="3"/>
          <w:numId w:val="20"/>
        </w:numPr>
        <w:tabs>
          <w:tab w:val="left" w:pos="426"/>
        </w:tabs>
        <w:spacing w:before="60" w:after="40"/>
        <w:ind w:left="1701" w:hanging="283"/>
      </w:pPr>
      <w:r>
        <w:rPr>
          <w:sz w:val="24"/>
          <w:szCs w:val="24"/>
        </w:rPr>
        <w:t>§2</w:t>
      </w:r>
      <w:r>
        <w:rPr>
          <w:i/>
          <w:sz w:val="24"/>
          <w:szCs w:val="24"/>
        </w:rPr>
        <w:t xml:space="preserve"> Jeżeli jednak w skutek zmiany stosunków, której nie można było przewidzieć, wykonanie dzieła groziłoby przyjmującemu zamówienie rażącą stratą, sąd może podwyższyć ryczałt lub rozwiązać umowę.</w:t>
      </w:r>
    </w:p>
    <w:p w:rsidR="0081785B" w:rsidRDefault="00A72D17">
      <w:pPr>
        <w:pStyle w:val="Tekstpodstawowy"/>
        <w:widowControl/>
        <w:tabs>
          <w:tab w:val="left" w:pos="426"/>
        </w:tabs>
        <w:spacing w:before="60" w:after="40"/>
        <w:ind w:left="567"/>
      </w:pPr>
      <w:r>
        <w:rPr>
          <w:sz w:val="24"/>
          <w:szCs w:val="24"/>
        </w:rPr>
        <w:t xml:space="preserve">3.W związku z powyższym cena ofertowa winna zawierać wszystkie koszty związane z realizacją nn. Zamówienia, gdyż zadeklarowana cena nie będzie podlegała zmianie w okresie realizacji zamówienia, a umowa nie będzie </w:t>
      </w:r>
      <w:proofErr w:type="spellStart"/>
      <w:r>
        <w:rPr>
          <w:sz w:val="24"/>
          <w:szCs w:val="24"/>
        </w:rPr>
        <w:t>aneksowana</w:t>
      </w:r>
      <w:proofErr w:type="spellEnd"/>
      <w:r>
        <w:rPr>
          <w:sz w:val="24"/>
          <w:szCs w:val="24"/>
        </w:rPr>
        <w:t xml:space="preserve"> (patrz wzór umowy Rozdział 14).</w:t>
      </w:r>
    </w:p>
    <w:p w:rsidR="0081785B" w:rsidRDefault="00A72D17">
      <w:pPr>
        <w:pStyle w:val="Tekstpodstawowy"/>
        <w:widowControl/>
        <w:tabs>
          <w:tab w:val="left" w:pos="426"/>
        </w:tabs>
        <w:spacing w:before="60" w:after="40"/>
        <w:ind w:left="567"/>
      </w:pPr>
      <w:r>
        <w:t xml:space="preserve">4. </w:t>
      </w:r>
      <w:r>
        <w:rPr>
          <w:sz w:val="24"/>
          <w:szCs w:val="24"/>
        </w:rPr>
        <w:t>Jeżeli złożono ofertę, której wybór prowadziłby do powstania obowiązku podatkowego Zamawiającego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81785B" w:rsidRDefault="0081785B">
      <w:pPr>
        <w:widowControl/>
        <w:ind w:left="567"/>
        <w:jc w:val="both"/>
        <w:rPr>
          <w:b/>
          <w:bCs/>
          <w:sz w:val="24"/>
          <w:szCs w:val="24"/>
        </w:rPr>
      </w:pPr>
    </w:p>
    <w:p w:rsidR="0081785B" w:rsidRDefault="0081785B">
      <w:pPr>
        <w:widowControl/>
        <w:jc w:val="both"/>
        <w:rPr>
          <w:b/>
          <w:bCs/>
          <w:sz w:val="24"/>
          <w:szCs w:val="24"/>
        </w:rPr>
      </w:pPr>
    </w:p>
    <w:p w:rsidR="0081785B" w:rsidRDefault="00A72D17">
      <w:pPr>
        <w:widowControl/>
        <w:jc w:val="center"/>
      </w:pPr>
      <w:r>
        <w:rPr>
          <w:b/>
          <w:bCs/>
          <w:sz w:val="24"/>
          <w:szCs w:val="24"/>
        </w:rPr>
        <w:t>Rozdział 10</w:t>
      </w:r>
    </w:p>
    <w:p w:rsidR="0081785B" w:rsidRDefault="00A72D17">
      <w:pPr>
        <w:pStyle w:val="BodyText21"/>
        <w:ind w:firstLine="0"/>
      </w:pPr>
      <w:r>
        <w:rPr>
          <w:b/>
          <w:bCs/>
          <w:sz w:val="24"/>
          <w:szCs w:val="24"/>
        </w:rPr>
        <w:t>Opis kryteriów, którymi zamawiający będzie się kierował przy wyborze oferty, wraz z podaniem znaczenia tych kryteriów i sposobu oceny ofert</w:t>
      </w:r>
    </w:p>
    <w:p w:rsidR="0081785B" w:rsidRDefault="0081785B">
      <w:pPr>
        <w:pStyle w:val="BodyText21"/>
        <w:ind w:firstLine="0"/>
        <w:rPr>
          <w:sz w:val="24"/>
          <w:szCs w:val="24"/>
        </w:rPr>
      </w:pPr>
    </w:p>
    <w:p w:rsidR="0081785B" w:rsidRDefault="0081785B">
      <w:pPr>
        <w:widowControl/>
        <w:jc w:val="both"/>
        <w:rPr>
          <w:sz w:val="24"/>
          <w:szCs w:val="24"/>
        </w:rPr>
      </w:pPr>
    </w:p>
    <w:p w:rsidR="0081785B" w:rsidRPr="00A72D17" w:rsidRDefault="00A72D17" w:rsidP="00A72D17">
      <w:pPr>
        <w:pStyle w:val="Akapitzlist"/>
        <w:numPr>
          <w:ilvl w:val="6"/>
          <w:numId w:val="20"/>
        </w:numPr>
        <w:tabs>
          <w:tab w:val="left" w:pos="1068"/>
        </w:tabs>
        <w:jc w:val="both"/>
        <w:rPr>
          <w:sz w:val="24"/>
          <w:szCs w:val="24"/>
        </w:rPr>
      </w:pPr>
      <w:r w:rsidRPr="00A72D17">
        <w:rPr>
          <w:sz w:val="24"/>
          <w:szCs w:val="24"/>
        </w:rPr>
        <w:t xml:space="preserve">Zamawiający przy wyborze najkorzystniejszej oferty będzie się kierował  kryterium </w:t>
      </w:r>
    </w:p>
    <w:p w:rsidR="00A72D17" w:rsidRPr="00A72D17" w:rsidRDefault="00A72D17" w:rsidP="00A72D17">
      <w:pPr>
        <w:pStyle w:val="Akapitzlist"/>
        <w:tabs>
          <w:tab w:val="left" w:pos="1068"/>
        </w:tabs>
        <w:ind w:left="1070"/>
        <w:jc w:val="both"/>
        <w:rPr>
          <w:sz w:val="24"/>
          <w:szCs w:val="24"/>
        </w:rPr>
      </w:pPr>
    </w:p>
    <w:tbl>
      <w:tblPr>
        <w:tblStyle w:val="Tabela-Siatka"/>
        <w:tblW w:w="0" w:type="auto"/>
        <w:tblInd w:w="817" w:type="dxa"/>
        <w:tblLayout w:type="fixed"/>
        <w:tblLook w:val="04A0"/>
      </w:tblPr>
      <w:tblGrid>
        <w:gridCol w:w="567"/>
        <w:gridCol w:w="3260"/>
        <w:gridCol w:w="1843"/>
        <w:gridCol w:w="3367"/>
      </w:tblGrid>
      <w:tr w:rsidR="00A72D17" w:rsidTr="00A72D17">
        <w:tc>
          <w:tcPr>
            <w:tcW w:w="567" w:type="dxa"/>
          </w:tcPr>
          <w:p w:rsidR="00A72D17" w:rsidRPr="00A72D17" w:rsidRDefault="00A72D17" w:rsidP="00A72D17">
            <w:pPr>
              <w:tabs>
                <w:tab w:val="left" w:pos="1068"/>
              </w:tabs>
              <w:jc w:val="center"/>
              <w:rPr>
                <w:i/>
                <w:sz w:val="24"/>
                <w:szCs w:val="24"/>
              </w:rPr>
            </w:pPr>
            <w:r w:rsidRPr="00A72D17">
              <w:rPr>
                <w:i/>
                <w:sz w:val="24"/>
                <w:szCs w:val="24"/>
              </w:rPr>
              <w:t>Lp.</w:t>
            </w:r>
          </w:p>
        </w:tc>
        <w:tc>
          <w:tcPr>
            <w:tcW w:w="3260" w:type="dxa"/>
          </w:tcPr>
          <w:p w:rsidR="00A72D17" w:rsidRPr="00A72D17" w:rsidRDefault="00A72D17" w:rsidP="00A72D17">
            <w:pPr>
              <w:tabs>
                <w:tab w:val="left" w:pos="1068"/>
              </w:tabs>
              <w:jc w:val="center"/>
              <w:rPr>
                <w:i/>
                <w:sz w:val="24"/>
                <w:szCs w:val="24"/>
              </w:rPr>
            </w:pPr>
            <w:r w:rsidRPr="00A72D17">
              <w:rPr>
                <w:i/>
                <w:sz w:val="24"/>
                <w:szCs w:val="24"/>
              </w:rPr>
              <w:t>Kryterium</w:t>
            </w:r>
          </w:p>
        </w:tc>
        <w:tc>
          <w:tcPr>
            <w:tcW w:w="1843" w:type="dxa"/>
          </w:tcPr>
          <w:p w:rsidR="00A72D17" w:rsidRPr="00A72D17" w:rsidRDefault="00A72D17" w:rsidP="00A72D17">
            <w:pPr>
              <w:tabs>
                <w:tab w:val="left" w:pos="1068"/>
              </w:tabs>
              <w:jc w:val="center"/>
              <w:rPr>
                <w:i/>
                <w:sz w:val="24"/>
                <w:szCs w:val="24"/>
              </w:rPr>
            </w:pPr>
            <w:r w:rsidRPr="00A72D17">
              <w:rPr>
                <w:i/>
                <w:sz w:val="24"/>
                <w:szCs w:val="24"/>
              </w:rPr>
              <w:t>Waga kryterium</w:t>
            </w:r>
          </w:p>
        </w:tc>
        <w:tc>
          <w:tcPr>
            <w:tcW w:w="3367" w:type="dxa"/>
          </w:tcPr>
          <w:p w:rsidR="00A72D17" w:rsidRPr="00A72D17" w:rsidRDefault="00A72D17" w:rsidP="00A72D17">
            <w:pPr>
              <w:tabs>
                <w:tab w:val="left" w:pos="1068"/>
              </w:tabs>
              <w:jc w:val="center"/>
              <w:rPr>
                <w:i/>
                <w:sz w:val="24"/>
                <w:szCs w:val="24"/>
              </w:rPr>
            </w:pPr>
            <w:r w:rsidRPr="00A72D17">
              <w:rPr>
                <w:i/>
                <w:sz w:val="24"/>
                <w:szCs w:val="24"/>
              </w:rPr>
              <w:t>Maksymalna ilość punktów jakie może otrzymać oferta za dane kryterium</w:t>
            </w:r>
          </w:p>
        </w:tc>
      </w:tr>
      <w:tr w:rsidR="00A72D17" w:rsidTr="00A72D17">
        <w:tc>
          <w:tcPr>
            <w:tcW w:w="567" w:type="dxa"/>
          </w:tcPr>
          <w:p w:rsidR="00A72D17" w:rsidRDefault="00A72D17">
            <w:pPr>
              <w:tabs>
                <w:tab w:val="left" w:pos="1068"/>
              </w:tabs>
              <w:jc w:val="both"/>
              <w:rPr>
                <w:sz w:val="24"/>
                <w:szCs w:val="24"/>
              </w:rPr>
            </w:pPr>
            <w:r>
              <w:rPr>
                <w:sz w:val="24"/>
                <w:szCs w:val="24"/>
              </w:rPr>
              <w:t>1</w:t>
            </w:r>
          </w:p>
        </w:tc>
        <w:tc>
          <w:tcPr>
            <w:tcW w:w="3260" w:type="dxa"/>
          </w:tcPr>
          <w:p w:rsidR="00A72D17" w:rsidRDefault="00A72D17">
            <w:pPr>
              <w:tabs>
                <w:tab w:val="left" w:pos="1068"/>
              </w:tabs>
              <w:jc w:val="both"/>
              <w:rPr>
                <w:sz w:val="24"/>
                <w:szCs w:val="24"/>
              </w:rPr>
            </w:pPr>
            <w:r>
              <w:rPr>
                <w:sz w:val="24"/>
                <w:szCs w:val="24"/>
              </w:rPr>
              <w:t>Łączna oferowana cena brutto</w:t>
            </w:r>
          </w:p>
        </w:tc>
        <w:tc>
          <w:tcPr>
            <w:tcW w:w="1843" w:type="dxa"/>
          </w:tcPr>
          <w:p w:rsidR="00A72D17" w:rsidRDefault="00A72D17" w:rsidP="00A72D17">
            <w:pPr>
              <w:tabs>
                <w:tab w:val="left" w:pos="1068"/>
              </w:tabs>
              <w:jc w:val="center"/>
              <w:rPr>
                <w:sz w:val="24"/>
                <w:szCs w:val="24"/>
              </w:rPr>
            </w:pPr>
            <w:r>
              <w:rPr>
                <w:sz w:val="24"/>
                <w:szCs w:val="24"/>
              </w:rPr>
              <w:t>60%</w:t>
            </w:r>
          </w:p>
        </w:tc>
        <w:tc>
          <w:tcPr>
            <w:tcW w:w="3367" w:type="dxa"/>
          </w:tcPr>
          <w:p w:rsidR="00A72D17" w:rsidRDefault="00A72D17" w:rsidP="00A72D17">
            <w:pPr>
              <w:tabs>
                <w:tab w:val="left" w:pos="1068"/>
              </w:tabs>
              <w:jc w:val="center"/>
              <w:rPr>
                <w:sz w:val="24"/>
                <w:szCs w:val="24"/>
              </w:rPr>
            </w:pPr>
            <w:r>
              <w:rPr>
                <w:sz w:val="24"/>
                <w:szCs w:val="24"/>
              </w:rPr>
              <w:t>60</w:t>
            </w:r>
          </w:p>
        </w:tc>
      </w:tr>
      <w:tr w:rsidR="00A72D17" w:rsidTr="00A72D17">
        <w:tc>
          <w:tcPr>
            <w:tcW w:w="567" w:type="dxa"/>
          </w:tcPr>
          <w:p w:rsidR="00A72D17" w:rsidRDefault="00A72D17">
            <w:pPr>
              <w:tabs>
                <w:tab w:val="left" w:pos="1068"/>
              </w:tabs>
              <w:jc w:val="both"/>
              <w:rPr>
                <w:sz w:val="24"/>
                <w:szCs w:val="24"/>
              </w:rPr>
            </w:pPr>
            <w:r>
              <w:rPr>
                <w:sz w:val="24"/>
                <w:szCs w:val="24"/>
              </w:rPr>
              <w:t>2</w:t>
            </w:r>
          </w:p>
        </w:tc>
        <w:tc>
          <w:tcPr>
            <w:tcW w:w="3260" w:type="dxa"/>
          </w:tcPr>
          <w:p w:rsidR="00A72D17" w:rsidRDefault="00A72D17">
            <w:pPr>
              <w:tabs>
                <w:tab w:val="left" w:pos="1068"/>
              </w:tabs>
              <w:jc w:val="both"/>
              <w:rPr>
                <w:sz w:val="24"/>
                <w:szCs w:val="24"/>
              </w:rPr>
            </w:pPr>
            <w:r>
              <w:rPr>
                <w:sz w:val="24"/>
                <w:szCs w:val="24"/>
              </w:rPr>
              <w:t>Jakość usługi</w:t>
            </w:r>
          </w:p>
        </w:tc>
        <w:tc>
          <w:tcPr>
            <w:tcW w:w="1843" w:type="dxa"/>
          </w:tcPr>
          <w:p w:rsidR="00A72D17" w:rsidRDefault="001824B5" w:rsidP="00A72D17">
            <w:pPr>
              <w:tabs>
                <w:tab w:val="left" w:pos="1068"/>
              </w:tabs>
              <w:jc w:val="center"/>
              <w:rPr>
                <w:sz w:val="24"/>
                <w:szCs w:val="24"/>
              </w:rPr>
            </w:pPr>
            <w:r>
              <w:rPr>
                <w:sz w:val="24"/>
                <w:szCs w:val="24"/>
              </w:rPr>
              <w:t>4</w:t>
            </w:r>
            <w:r w:rsidR="00A72D17">
              <w:rPr>
                <w:sz w:val="24"/>
                <w:szCs w:val="24"/>
              </w:rPr>
              <w:t>0%</w:t>
            </w:r>
          </w:p>
        </w:tc>
        <w:tc>
          <w:tcPr>
            <w:tcW w:w="3367" w:type="dxa"/>
          </w:tcPr>
          <w:p w:rsidR="00A72D17" w:rsidRDefault="001824B5" w:rsidP="00A72D17">
            <w:pPr>
              <w:tabs>
                <w:tab w:val="left" w:pos="1068"/>
              </w:tabs>
              <w:jc w:val="center"/>
              <w:rPr>
                <w:sz w:val="24"/>
                <w:szCs w:val="24"/>
              </w:rPr>
            </w:pPr>
            <w:r>
              <w:rPr>
                <w:sz w:val="24"/>
                <w:szCs w:val="24"/>
              </w:rPr>
              <w:t>4</w:t>
            </w:r>
            <w:r w:rsidR="00A72D17">
              <w:rPr>
                <w:sz w:val="24"/>
                <w:szCs w:val="24"/>
              </w:rPr>
              <w:t>0</w:t>
            </w:r>
          </w:p>
        </w:tc>
      </w:tr>
    </w:tbl>
    <w:p w:rsidR="001824B5" w:rsidRDefault="001824B5" w:rsidP="001824B5">
      <w:pPr>
        <w:pStyle w:val="Akapitzlist"/>
        <w:tabs>
          <w:tab w:val="left" w:pos="426"/>
        </w:tabs>
        <w:jc w:val="both"/>
        <w:rPr>
          <w:sz w:val="24"/>
          <w:szCs w:val="24"/>
        </w:rPr>
      </w:pPr>
    </w:p>
    <w:p w:rsidR="001824B5" w:rsidRDefault="001824B5" w:rsidP="001824B5">
      <w:pPr>
        <w:pStyle w:val="Akapitzlist"/>
        <w:tabs>
          <w:tab w:val="left" w:pos="426"/>
        </w:tabs>
        <w:jc w:val="both"/>
        <w:rPr>
          <w:sz w:val="24"/>
          <w:szCs w:val="24"/>
        </w:rPr>
      </w:pPr>
    </w:p>
    <w:p w:rsidR="001824B5" w:rsidRPr="001824B5" w:rsidRDefault="001824B5" w:rsidP="001824B5">
      <w:pPr>
        <w:pStyle w:val="Akapitzlist"/>
        <w:tabs>
          <w:tab w:val="left" w:pos="426"/>
        </w:tabs>
        <w:jc w:val="both"/>
        <w:rPr>
          <w:rFonts w:ascii="Times New Roman" w:hAnsi="Times New Roman"/>
          <w:sz w:val="24"/>
          <w:szCs w:val="24"/>
        </w:rPr>
      </w:pPr>
    </w:p>
    <w:p w:rsidR="00A72D17" w:rsidRPr="001824B5" w:rsidRDefault="00A72D17" w:rsidP="00A72D17">
      <w:pPr>
        <w:pStyle w:val="Akapitzlist"/>
        <w:numPr>
          <w:ilvl w:val="0"/>
          <w:numId w:val="20"/>
        </w:numPr>
        <w:tabs>
          <w:tab w:val="left" w:pos="426"/>
        </w:tabs>
        <w:jc w:val="both"/>
        <w:rPr>
          <w:rFonts w:ascii="Times New Roman" w:hAnsi="Times New Roman"/>
          <w:sz w:val="24"/>
          <w:szCs w:val="24"/>
        </w:rPr>
      </w:pPr>
      <w:r w:rsidRPr="001824B5">
        <w:rPr>
          <w:rFonts w:ascii="Times New Roman" w:hAnsi="Times New Roman"/>
          <w:sz w:val="24"/>
          <w:szCs w:val="24"/>
        </w:rPr>
        <w:t>W trakcie oceny ofert, złożone oferty otrzymają punkty wg poniższego wzoru:</w:t>
      </w:r>
    </w:p>
    <w:p w:rsidR="00A72D17" w:rsidRPr="001824B5" w:rsidRDefault="00A72D17" w:rsidP="00A72D17">
      <w:pPr>
        <w:pStyle w:val="Akapitzlist"/>
        <w:tabs>
          <w:tab w:val="left" w:pos="426"/>
        </w:tabs>
        <w:jc w:val="both"/>
        <w:rPr>
          <w:rFonts w:ascii="Times New Roman" w:hAnsi="Times New Roman"/>
          <w:b/>
          <w:sz w:val="24"/>
          <w:szCs w:val="24"/>
        </w:rPr>
      </w:pPr>
      <w:r w:rsidRPr="001824B5">
        <w:rPr>
          <w:rFonts w:ascii="Times New Roman" w:hAnsi="Times New Roman"/>
          <w:b/>
          <w:sz w:val="24"/>
          <w:szCs w:val="24"/>
        </w:rPr>
        <w:t xml:space="preserve">Cena brutto </w:t>
      </w:r>
      <w:r w:rsidR="00BD0A5D" w:rsidRPr="001824B5">
        <w:rPr>
          <w:rFonts w:ascii="Times New Roman" w:hAnsi="Times New Roman"/>
          <w:b/>
          <w:sz w:val="24"/>
          <w:szCs w:val="24"/>
        </w:rPr>
        <w:t>(C):</w:t>
      </w:r>
    </w:p>
    <w:p w:rsidR="00BD0A5D" w:rsidRPr="001824B5" w:rsidRDefault="00BD0A5D" w:rsidP="00A72D17">
      <w:pPr>
        <w:pStyle w:val="Akapitzlist"/>
        <w:tabs>
          <w:tab w:val="left" w:pos="426"/>
        </w:tabs>
        <w:jc w:val="both"/>
        <w:rPr>
          <w:rFonts w:ascii="Times New Roman" w:hAnsi="Times New Roman"/>
          <w:sz w:val="24"/>
          <w:szCs w:val="24"/>
        </w:rPr>
      </w:pPr>
      <w:r w:rsidRPr="001824B5">
        <w:rPr>
          <w:rFonts w:ascii="Times New Roman" w:hAnsi="Times New Roman"/>
          <w:sz w:val="24"/>
          <w:szCs w:val="24"/>
        </w:rPr>
        <w:t xml:space="preserve">                                  Najniższa oferowana cena brutto</w:t>
      </w:r>
    </w:p>
    <w:p w:rsidR="00BD0A5D" w:rsidRPr="001824B5" w:rsidRDefault="00BD0A5D" w:rsidP="00A72D17">
      <w:pPr>
        <w:pStyle w:val="Akapitzlist"/>
        <w:tabs>
          <w:tab w:val="left" w:pos="426"/>
        </w:tabs>
        <w:jc w:val="both"/>
        <w:rPr>
          <w:rFonts w:ascii="Times New Roman" w:hAnsi="Times New Roman"/>
          <w:sz w:val="24"/>
          <w:szCs w:val="24"/>
        </w:rPr>
      </w:pPr>
      <w:r w:rsidRPr="001824B5">
        <w:rPr>
          <w:rFonts w:ascii="Times New Roman" w:hAnsi="Times New Roman"/>
          <w:sz w:val="24"/>
          <w:szCs w:val="24"/>
        </w:rPr>
        <w:t xml:space="preserve">C= ------------------------------------------------------------------------------- x 100% x 60 </w:t>
      </w:r>
      <w:proofErr w:type="spellStart"/>
      <w:r w:rsidRPr="001824B5">
        <w:rPr>
          <w:rFonts w:ascii="Times New Roman" w:hAnsi="Times New Roman"/>
          <w:sz w:val="24"/>
          <w:szCs w:val="24"/>
        </w:rPr>
        <w:t>pkt</w:t>
      </w:r>
      <w:proofErr w:type="spellEnd"/>
    </w:p>
    <w:p w:rsidR="00BD0A5D" w:rsidRPr="001824B5" w:rsidRDefault="00BD0A5D" w:rsidP="00A72D17">
      <w:pPr>
        <w:pStyle w:val="Akapitzlist"/>
        <w:tabs>
          <w:tab w:val="left" w:pos="426"/>
        </w:tabs>
        <w:jc w:val="both"/>
        <w:rPr>
          <w:rFonts w:ascii="Times New Roman" w:hAnsi="Times New Roman"/>
          <w:sz w:val="24"/>
          <w:szCs w:val="24"/>
        </w:rPr>
      </w:pPr>
      <w:r w:rsidRPr="001824B5">
        <w:rPr>
          <w:rFonts w:ascii="Times New Roman" w:hAnsi="Times New Roman"/>
          <w:sz w:val="24"/>
          <w:szCs w:val="24"/>
        </w:rPr>
        <w:t xml:space="preserve">                                   Cena brutto badanej oferty</w:t>
      </w:r>
    </w:p>
    <w:p w:rsidR="00BD0A5D" w:rsidRPr="001824B5" w:rsidRDefault="00BD0A5D" w:rsidP="00A72D17">
      <w:pPr>
        <w:pStyle w:val="Akapitzlist"/>
        <w:tabs>
          <w:tab w:val="left" w:pos="426"/>
        </w:tabs>
        <w:jc w:val="both"/>
        <w:rPr>
          <w:rFonts w:ascii="Times New Roman" w:hAnsi="Times New Roman"/>
          <w:sz w:val="24"/>
          <w:szCs w:val="24"/>
        </w:rPr>
      </w:pPr>
    </w:p>
    <w:p w:rsidR="00BD0A5D" w:rsidRPr="001824B5" w:rsidRDefault="00BD0A5D" w:rsidP="00BD0A5D">
      <w:pPr>
        <w:pStyle w:val="Akapitzlist"/>
        <w:tabs>
          <w:tab w:val="left" w:pos="426"/>
        </w:tabs>
        <w:jc w:val="both"/>
        <w:rPr>
          <w:rFonts w:ascii="Times New Roman" w:hAnsi="Times New Roman"/>
          <w:b/>
          <w:sz w:val="24"/>
          <w:szCs w:val="24"/>
        </w:rPr>
      </w:pPr>
      <w:r w:rsidRPr="001824B5">
        <w:rPr>
          <w:rFonts w:ascii="Times New Roman" w:hAnsi="Times New Roman"/>
          <w:b/>
          <w:sz w:val="24"/>
          <w:szCs w:val="24"/>
        </w:rPr>
        <w:t>Jakość usługi (J):</w:t>
      </w:r>
    </w:p>
    <w:p w:rsidR="00BD0A5D" w:rsidRPr="001824B5" w:rsidRDefault="00BD0A5D" w:rsidP="00BD0A5D">
      <w:pPr>
        <w:pStyle w:val="Akapitzlist"/>
        <w:tabs>
          <w:tab w:val="left" w:pos="426"/>
        </w:tabs>
        <w:jc w:val="both"/>
        <w:rPr>
          <w:rFonts w:ascii="Times New Roman" w:hAnsi="Times New Roman"/>
          <w:sz w:val="24"/>
          <w:szCs w:val="24"/>
        </w:rPr>
      </w:pPr>
      <w:r w:rsidRPr="001824B5">
        <w:rPr>
          <w:rFonts w:ascii="Times New Roman" w:hAnsi="Times New Roman"/>
          <w:sz w:val="24"/>
          <w:szCs w:val="24"/>
        </w:rPr>
        <w:t>Sposób oceny oferty dla kryterium nr 2 „jakość usługi”:</w:t>
      </w:r>
    </w:p>
    <w:p w:rsidR="00BD0A5D" w:rsidRPr="001824B5" w:rsidRDefault="00BD0A5D" w:rsidP="00BD0A5D">
      <w:pPr>
        <w:pStyle w:val="Akapitzlist"/>
        <w:tabs>
          <w:tab w:val="left" w:pos="426"/>
        </w:tabs>
        <w:jc w:val="both"/>
        <w:rPr>
          <w:rFonts w:ascii="Times New Roman" w:hAnsi="Times New Roman"/>
          <w:sz w:val="24"/>
          <w:szCs w:val="24"/>
        </w:rPr>
      </w:pPr>
      <w:r w:rsidRPr="001824B5">
        <w:rPr>
          <w:rFonts w:ascii="Times New Roman" w:hAnsi="Times New Roman"/>
          <w:sz w:val="24"/>
          <w:szCs w:val="24"/>
        </w:rPr>
        <w:t xml:space="preserve">Przy ocenie ofert kryterium „jakość usługi” Zamawiający będzie stosował następujące </w:t>
      </w:r>
      <w:proofErr w:type="spellStart"/>
      <w:r w:rsidRPr="001824B5">
        <w:rPr>
          <w:rFonts w:ascii="Times New Roman" w:hAnsi="Times New Roman"/>
          <w:sz w:val="24"/>
          <w:szCs w:val="24"/>
        </w:rPr>
        <w:t>podkryterium</w:t>
      </w:r>
      <w:proofErr w:type="spellEnd"/>
      <w:r w:rsidRPr="001824B5">
        <w:rPr>
          <w:rFonts w:ascii="Times New Roman" w:hAnsi="Times New Roman"/>
          <w:sz w:val="24"/>
          <w:szCs w:val="24"/>
        </w:rPr>
        <w:t>: organizacja kontroli jakości sprzątania poprzez zapewnienie przez Wykonawcę stałego koordynatora sprawdzającego jakość wykonywanej usługi</w:t>
      </w:r>
    </w:p>
    <w:p w:rsidR="00BD0A5D" w:rsidRPr="001824B5" w:rsidRDefault="00BD0A5D" w:rsidP="00BD0A5D">
      <w:pPr>
        <w:pStyle w:val="Akapitzlist"/>
        <w:numPr>
          <w:ilvl w:val="0"/>
          <w:numId w:val="29"/>
        </w:numPr>
        <w:tabs>
          <w:tab w:val="left" w:pos="426"/>
        </w:tabs>
        <w:jc w:val="both"/>
        <w:rPr>
          <w:rFonts w:ascii="Times New Roman" w:hAnsi="Times New Roman"/>
          <w:b/>
          <w:sz w:val="24"/>
          <w:szCs w:val="24"/>
        </w:rPr>
      </w:pPr>
      <w:r w:rsidRPr="001824B5">
        <w:rPr>
          <w:rFonts w:ascii="Times New Roman" w:hAnsi="Times New Roman"/>
          <w:sz w:val="24"/>
          <w:szCs w:val="24"/>
        </w:rPr>
        <w:t>Oferta w której wykonawca zapewni i wyznaczy stałą osobę „koordynatora”</w:t>
      </w:r>
      <w:r w:rsidR="0089294F" w:rsidRPr="001824B5">
        <w:rPr>
          <w:rFonts w:ascii="Times New Roman" w:hAnsi="Times New Roman"/>
          <w:sz w:val="24"/>
          <w:szCs w:val="24"/>
        </w:rPr>
        <w:t>, która „</w:t>
      </w:r>
      <w:r w:rsidR="0089294F" w:rsidRPr="001824B5">
        <w:rPr>
          <w:rFonts w:ascii="Times New Roman" w:hAnsi="Times New Roman"/>
          <w:b/>
          <w:sz w:val="24"/>
          <w:szCs w:val="24"/>
        </w:rPr>
        <w:t>raz w tygodniu</w:t>
      </w:r>
      <w:r w:rsidR="0089294F" w:rsidRPr="001824B5">
        <w:rPr>
          <w:rFonts w:ascii="Times New Roman" w:hAnsi="Times New Roman"/>
          <w:sz w:val="24"/>
          <w:szCs w:val="24"/>
        </w:rPr>
        <w:t>” będzie osobiście wraz z wyznaczonym pracownikiem Zamawiającego sprawdzać jakość wykonywanej usługi otrzymuje (</w:t>
      </w:r>
      <w:r w:rsidR="0089294F" w:rsidRPr="001824B5">
        <w:rPr>
          <w:rFonts w:ascii="Times New Roman" w:hAnsi="Times New Roman"/>
          <w:b/>
          <w:sz w:val="24"/>
          <w:szCs w:val="24"/>
        </w:rPr>
        <w:t xml:space="preserve">J)- </w:t>
      </w:r>
      <w:r w:rsidR="001824B5">
        <w:rPr>
          <w:rFonts w:ascii="Times New Roman" w:hAnsi="Times New Roman"/>
          <w:b/>
          <w:sz w:val="24"/>
          <w:szCs w:val="24"/>
        </w:rPr>
        <w:t>4</w:t>
      </w:r>
      <w:r w:rsidR="0089294F" w:rsidRPr="001824B5">
        <w:rPr>
          <w:rFonts w:ascii="Times New Roman" w:hAnsi="Times New Roman"/>
          <w:b/>
          <w:sz w:val="24"/>
          <w:szCs w:val="24"/>
        </w:rPr>
        <w:t>0 pkt.</w:t>
      </w:r>
    </w:p>
    <w:p w:rsidR="0089294F" w:rsidRPr="001824B5" w:rsidRDefault="0089294F" w:rsidP="0089294F">
      <w:pPr>
        <w:pStyle w:val="Akapitzlist"/>
        <w:numPr>
          <w:ilvl w:val="0"/>
          <w:numId w:val="29"/>
        </w:numPr>
        <w:tabs>
          <w:tab w:val="left" w:pos="426"/>
        </w:tabs>
        <w:jc w:val="both"/>
        <w:rPr>
          <w:rFonts w:ascii="Times New Roman" w:hAnsi="Times New Roman"/>
          <w:b/>
          <w:sz w:val="24"/>
          <w:szCs w:val="24"/>
        </w:rPr>
      </w:pPr>
      <w:r w:rsidRPr="001824B5">
        <w:rPr>
          <w:rFonts w:ascii="Times New Roman" w:hAnsi="Times New Roman"/>
          <w:sz w:val="24"/>
          <w:szCs w:val="24"/>
        </w:rPr>
        <w:t>Oferta w której wykonawca zapewni i wyznaczy stałą osobę „koordynatora”, która „</w:t>
      </w:r>
      <w:r w:rsidRPr="001824B5">
        <w:rPr>
          <w:rFonts w:ascii="Times New Roman" w:hAnsi="Times New Roman"/>
          <w:b/>
          <w:sz w:val="24"/>
          <w:szCs w:val="24"/>
        </w:rPr>
        <w:t>raz na dwa tygodnie</w:t>
      </w:r>
      <w:r w:rsidRPr="001824B5">
        <w:rPr>
          <w:rFonts w:ascii="Times New Roman" w:hAnsi="Times New Roman"/>
          <w:sz w:val="24"/>
          <w:szCs w:val="24"/>
        </w:rPr>
        <w:t xml:space="preserve">” będzie osobiście wraz z wyznaczonym pracownikiem Zamawiającego sprawdzać jakość wykonywanej usługi otrzymuje </w:t>
      </w:r>
      <w:r w:rsidRPr="001824B5">
        <w:rPr>
          <w:rFonts w:ascii="Times New Roman" w:hAnsi="Times New Roman"/>
          <w:b/>
          <w:sz w:val="24"/>
          <w:szCs w:val="24"/>
        </w:rPr>
        <w:t xml:space="preserve">(J)- </w:t>
      </w:r>
      <w:r w:rsidR="001824B5">
        <w:rPr>
          <w:rFonts w:ascii="Times New Roman" w:hAnsi="Times New Roman"/>
          <w:b/>
          <w:sz w:val="24"/>
          <w:szCs w:val="24"/>
        </w:rPr>
        <w:t>25</w:t>
      </w:r>
      <w:r w:rsidRPr="001824B5">
        <w:rPr>
          <w:rFonts w:ascii="Times New Roman" w:hAnsi="Times New Roman"/>
          <w:b/>
          <w:sz w:val="24"/>
          <w:szCs w:val="24"/>
        </w:rPr>
        <w:t xml:space="preserve"> pkt.</w:t>
      </w:r>
    </w:p>
    <w:p w:rsidR="0089294F" w:rsidRPr="001824B5" w:rsidRDefault="0089294F" w:rsidP="0089294F">
      <w:pPr>
        <w:pStyle w:val="Akapitzlist"/>
        <w:numPr>
          <w:ilvl w:val="0"/>
          <w:numId w:val="29"/>
        </w:numPr>
        <w:tabs>
          <w:tab w:val="left" w:pos="426"/>
        </w:tabs>
        <w:jc w:val="both"/>
        <w:rPr>
          <w:rFonts w:ascii="Times New Roman" w:hAnsi="Times New Roman"/>
          <w:sz w:val="24"/>
          <w:szCs w:val="24"/>
        </w:rPr>
      </w:pPr>
      <w:r w:rsidRPr="001824B5">
        <w:rPr>
          <w:rFonts w:ascii="Times New Roman" w:hAnsi="Times New Roman"/>
          <w:sz w:val="24"/>
          <w:szCs w:val="24"/>
        </w:rPr>
        <w:t>Oferta w której wykonawca zapewni i wyznaczy stałą osobę „koordynatora”, która „</w:t>
      </w:r>
      <w:r w:rsidRPr="001824B5">
        <w:rPr>
          <w:rFonts w:ascii="Times New Roman" w:hAnsi="Times New Roman"/>
          <w:b/>
          <w:sz w:val="24"/>
          <w:szCs w:val="24"/>
        </w:rPr>
        <w:t>raz w miesiącu</w:t>
      </w:r>
      <w:r w:rsidRPr="001824B5">
        <w:rPr>
          <w:rFonts w:ascii="Times New Roman" w:hAnsi="Times New Roman"/>
          <w:sz w:val="24"/>
          <w:szCs w:val="24"/>
        </w:rPr>
        <w:t xml:space="preserve">” będzie osobiście wraz z wyznaczonym pracownikiem Zamawiającego sprawdzać jakość wykonywanej usługi otrzymuje </w:t>
      </w:r>
      <w:r w:rsidRPr="001824B5">
        <w:rPr>
          <w:rFonts w:ascii="Times New Roman" w:hAnsi="Times New Roman"/>
          <w:b/>
          <w:sz w:val="24"/>
          <w:szCs w:val="24"/>
        </w:rPr>
        <w:t xml:space="preserve">(J)- </w:t>
      </w:r>
      <w:r w:rsidR="001824B5">
        <w:rPr>
          <w:rFonts w:ascii="Times New Roman" w:hAnsi="Times New Roman"/>
          <w:b/>
          <w:sz w:val="24"/>
          <w:szCs w:val="24"/>
        </w:rPr>
        <w:t>10</w:t>
      </w:r>
      <w:r w:rsidRPr="001824B5">
        <w:rPr>
          <w:rFonts w:ascii="Times New Roman" w:hAnsi="Times New Roman"/>
          <w:b/>
          <w:sz w:val="24"/>
          <w:szCs w:val="24"/>
        </w:rPr>
        <w:t xml:space="preserve"> pkt.</w:t>
      </w:r>
    </w:p>
    <w:p w:rsidR="0089294F" w:rsidRPr="001824B5" w:rsidRDefault="0089294F" w:rsidP="0089294F">
      <w:pPr>
        <w:pStyle w:val="Akapitzlist"/>
        <w:numPr>
          <w:ilvl w:val="0"/>
          <w:numId w:val="29"/>
        </w:numPr>
        <w:tabs>
          <w:tab w:val="left" w:pos="426"/>
        </w:tabs>
        <w:jc w:val="both"/>
        <w:rPr>
          <w:rFonts w:ascii="Times New Roman" w:hAnsi="Times New Roman"/>
          <w:b/>
          <w:sz w:val="24"/>
          <w:szCs w:val="24"/>
        </w:rPr>
      </w:pPr>
      <w:r w:rsidRPr="001824B5">
        <w:rPr>
          <w:rFonts w:ascii="Times New Roman" w:hAnsi="Times New Roman"/>
          <w:b/>
          <w:sz w:val="24"/>
          <w:szCs w:val="24"/>
        </w:rPr>
        <w:t>W przypadku nie wyznaczenia osoby do osobistego sprawdzania jakości wykonywanej usługi w powyżej wymienionych okresach czasu zostanie przyznane 0 pkt.</w:t>
      </w:r>
    </w:p>
    <w:p w:rsidR="00BD0A5D" w:rsidRPr="001824B5" w:rsidRDefault="00BD0A5D" w:rsidP="00A72D17">
      <w:pPr>
        <w:pStyle w:val="Akapitzlist"/>
        <w:tabs>
          <w:tab w:val="left" w:pos="426"/>
        </w:tabs>
        <w:jc w:val="both"/>
        <w:rPr>
          <w:rFonts w:ascii="Times New Roman" w:hAnsi="Times New Roman"/>
          <w:sz w:val="24"/>
          <w:szCs w:val="24"/>
        </w:rPr>
      </w:pPr>
    </w:p>
    <w:p w:rsidR="001824B5" w:rsidRDefault="001824B5" w:rsidP="001824B5">
      <w:pPr>
        <w:pStyle w:val="Akapitzlist"/>
        <w:numPr>
          <w:ilvl w:val="0"/>
          <w:numId w:val="20"/>
        </w:numPr>
        <w:tabs>
          <w:tab w:val="left" w:pos="426"/>
        </w:tabs>
        <w:jc w:val="both"/>
        <w:rPr>
          <w:rFonts w:ascii="Times New Roman" w:hAnsi="Times New Roman"/>
          <w:sz w:val="24"/>
          <w:szCs w:val="24"/>
        </w:rPr>
      </w:pPr>
      <w:r w:rsidRPr="001824B5">
        <w:rPr>
          <w:rFonts w:ascii="Times New Roman" w:hAnsi="Times New Roman"/>
          <w:sz w:val="24"/>
          <w:szCs w:val="24"/>
        </w:rPr>
        <w:t>Ostateczna ocena punktowa ( K) wyliczana będzie wg wzoru:</w:t>
      </w:r>
    </w:p>
    <w:p w:rsidR="001824B5" w:rsidRPr="001824B5" w:rsidRDefault="001824B5" w:rsidP="001824B5">
      <w:pPr>
        <w:pStyle w:val="Akapitzlist"/>
        <w:tabs>
          <w:tab w:val="left" w:pos="426"/>
        </w:tabs>
        <w:jc w:val="both"/>
        <w:rPr>
          <w:rFonts w:ascii="Times New Roman" w:hAnsi="Times New Roman"/>
          <w:sz w:val="24"/>
          <w:szCs w:val="24"/>
        </w:rPr>
      </w:pPr>
    </w:p>
    <w:p w:rsidR="001824B5" w:rsidRPr="001824B5" w:rsidRDefault="001824B5" w:rsidP="001824B5">
      <w:pPr>
        <w:pStyle w:val="Akapitzlist"/>
        <w:tabs>
          <w:tab w:val="left" w:pos="426"/>
        </w:tabs>
        <w:jc w:val="both"/>
        <w:rPr>
          <w:rFonts w:ascii="Times New Roman" w:hAnsi="Times New Roman"/>
          <w:b/>
          <w:sz w:val="28"/>
          <w:szCs w:val="28"/>
        </w:rPr>
      </w:pPr>
      <w:r w:rsidRPr="001824B5">
        <w:rPr>
          <w:rFonts w:ascii="Times New Roman" w:hAnsi="Times New Roman"/>
          <w:b/>
          <w:sz w:val="28"/>
          <w:szCs w:val="28"/>
        </w:rPr>
        <w:t xml:space="preserve">K = </w:t>
      </w:r>
      <w:proofErr w:type="spellStart"/>
      <w:r w:rsidRPr="001824B5">
        <w:rPr>
          <w:rFonts w:ascii="Times New Roman" w:hAnsi="Times New Roman"/>
          <w:b/>
          <w:sz w:val="28"/>
          <w:szCs w:val="28"/>
        </w:rPr>
        <w:t>C+J</w:t>
      </w:r>
      <w:proofErr w:type="spellEnd"/>
    </w:p>
    <w:p w:rsidR="001824B5" w:rsidRPr="001824B5" w:rsidRDefault="001824B5" w:rsidP="001824B5">
      <w:pPr>
        <w:pStyle w:val="Akapitzlist"/>
        <w:tabs>
          <w:tab w:val="left" w:pos="426"/>
        </w:tabs>
        <w:jc w:val="both"/>
        <w:rPr>
          <w:rFonts w:ascii="Times New Roman" w:hAnsi="Times New Roman"/>
          <w:sz w:val="24"/>
          <w:szCs w:val="24"/>
        </w:rPr>
      </w:pPr>
    </w:p>
    <w:p w:rsidR="001824B5" w:rsidRPr="001824B5" w:rsidRDefault="001824B5" w:rsidP="001824B5">
      <w:pPr>
        <w:pStyle w:val="Akapitzlist"/>
        <w:numPr>
          <w:ilvl w:val="0"/>
          <w:numId w:val="20"/>
        </w:numPr>
        <w:tabs>
          <w:tab w:val="left" w:pos="426"/>
        </w:tabs>
        <w:jc w:val="both"/>
        <w:rPr>
          <w:rFonts w:ascii="Times New Roman" w:hAnsi="Times New Roman"/>
          <w:sz w:val="24"/>
          <w:szCs w:val="24"/>
        </w:rPr>
      </w:pPr>
      <w:r w:rsidRPr="001824B5">
        <w:rPr>
          <w:rFonts w:ascii="Times New Roman" w:hAnsi="Times New Roman"/>
          <w:sz w:val="24"/>
          <w:szCs w:val="24"/>
        </w:rPr>
        <w:t xml:space="preserve">Punktacja przyznawana ofertom w poszczególnych kryteriach będzie liczona z dokładnością do dwóch miejsc po przecinku. Najwyższa liczba punktów wyznaczy ofertę najkorzystniejszą. </w:t>
      </w:r>
    </w:p>
    <w:p w:rsidR="0081785B" w:rsidRPr="001824B5" w:rsidRDefault="00A72D17" w:rsidP="001824B5">
      <w:pPr>
        <w:pStyle w:val="Akapitzlist"/>
        <w:numPr>
          <w:ilvl w:val="0"/>
          <w:numId w:val="20"/>
        </w:numPr>
        <w:tabs>
          <w:tab w:val="left" w:pos="426"/>
        </w:tabs>
        <w:jc w:val="both"/>
        <w:rPr>
          <w:rFonts w:ascii="Times New Roman" w:hAnsi="Times New Roman"/>
          <w:sz w:val="24"/>
          <w:szCs w:val="24"/>
        </w:rPr>
      </w:pPr>
      <w:r w:rsidRPr="001824B5">
        <w:rPr>
          <w:rFonts w:ascii="Times New Roman" w:hAnsi="Times New Roman"/>
          <w:sz w:val="24"/>
          <w:szCs w:val="24"/>
        </w:rPr>
        <w:t>Jeżeli nie będzie można dokonać wyboru oferty najkorzystniejszej ze względu na to, ze dwie lub więcej ofert otrzyma taką samą punktację, Zamawiający spośród tych ofert wybierze ofertę z najniższą ceną.</w:t>
      </w:r>
    </w:p>
    <w:p w:rsidR="0081785B" w:rsidRDefault="00A72D17" w:rsidP="001824B5">
      <w:pPr>
        <w:widowControl/>
        <w:numPr>
          <w:ilvl w:val="0"/>
          <w:numId w:val="20"/>
        </w:numPr>
        <w:tabs>
          <w:tab w:val="left" w:pos="426"/>
          <w:tab w:val="left" w:pos="993"/>
        </w:tabs>
        <w:ind w:left="1068" w:hanging="642"/>
        <w:jc w:val="both"/>
        <w:rPr>
          <w:sz w:val="24"/>
          <w:szCs w:val="24"/>
        </w:rPr>
      </w:pPr>
      <w:r>
        <w:rPr>
          <w:sz w:val="24"/>
          <w:szCs w:val="24"/>
        </w:rPr>
        <w:t>Zamawiający poprawi w tekście oferty oczywiste omyłki pisarskie, oczywiste omyłki rachunkowe z uwzględnieniem konsekwencji rachunkowych dokonanych poprawek oraz inne omyłki polegającej na niezgodności oferty z SIWZ, niepowodujące istotnych zmian w treści oferty niezwłocznie zawiadamiając o tym wykonawcę, którego oferta została poprawiona.</w:t>
      </w:r>
    </w:p>
    <w:p w:rsidR="0081785B" w:rsidRDefault="00A72D17" w:rsidP="001824B5">
      <w:pPr>
        <w:widowControl/>
        <w:numPr>
          <w:ilvl w:val="0"/>
          <w:numId w:val="20"/>
        </w:numPr>
        <w:tabs>
          <w:tab w:val="left" w:pos="426"/>
          <w:tab w:val="left" w:pos="1068"/>
        </w:tabs>
        <w:ind w:left="1068" w:hanging="642"/>
        <w:jc w:val="both"/>
        <w:rPr>
          <w:sz w:val="24"/>
          <w:szCs w:val="24"/>
        </w:rPr>
      </w:pPr>
      <w:r>
        <w:rPr>
          <w:sz w:val="24"/>
          <w:szCs w:val="24"/>
        </w:rPr>
        <w:t>Jeżeli oferta zawierać będzie błędy w obliczeniu ceny, oferta taka na podstawie art. 89 ust. 1 pkt.</w:t>
      </w:r>
      <w:r>
        <w:rPr>
          <w:i/>
          <w:sz w:val="24"/>
          <w:szCs w:val="24"/>
        </w:rPr>
        <w:t xml:space="preserve"> </w:t>
      </w:r>
      <w:r>
        <w:rPr>
          <w:sz w:val="24"/>
          <w:szCs w:val="24"/>
        </w:rPr>
        <w:t>6 zostanie odrzucona. Jeżeli wykonawca w terminie 3 dni od dnia doręczenia zawiadomienia nie zgodzi się na poprawienie omyłki  polegającej na niezgodności oferty z SIWZ, niepowodującej istotnych zmian w treści oferty, oferta taka na podstawie art. 89 ust. 1 pkt. 7 zostanie odrzucona.</w:t>
      </w:r>
    </w:p>
    <w:p w:rsidR="0081785B" w:rsidRDefault="00A72D17" w:rsidP="001824B5">
      <w:pPr>
        <w:widowControl/>
        <w:numPr>
          <w:ilvl w:val="0"/>
          <w:numId w:val="20"/>
        </w:numPr>
        <w:tabs>
          <w:tab w:val="left" w:pos="426"/>
          <w:tab w:val="left" w:pos="1068"/>
        </w:tabs>
        <w:ind w:left="1068" w:hanging="642"/>
        <w:jc w:val="both"/>
        <w:rPr>
          <w:sz w:val="24"/>
          <w:szCs w:val="24"/>
        </w:rPr>
      </w:pPr>
      <w:r>
        <w:rPr>
          <w:sz w:val="24"/>
          <w:szCs w:val="24"/>
        </w:rPr>
        <w:t>Zamawiający oceni spełnienie przez wykonawców warunków udziału w postępowaniu na podstawie analizy dokumentów przedłożonych przez wykonawców.</w:t>
      </w:r>
    </w:p>
    <w:p w:rsidR="0081785B" w:rsidRDefault="00A72D17" w:rsidP="001824B5">
      <w:pPr>
        <w:widowControl/>
        <w:numPr>
          <w:ilvl w:val="0"/>
          <w:numId w:val="20"/>
        </w:numPr>
        <w:tabs>
          <w:tab w:val="left" w:pos="426"/>
          <w:tab w:val="left" w:pos="1068"/>
        </w:tabs>
        <w:ind w:left="1068"/>
        <w:jc w:val="both"/>
        <w:rPr>
          <w:sz w:val="24"/>
          <w:szCs w:val="24"/>
        </w:rPr>
      </w:pPr>
      <w:r>
        <w:rPr>
          <w:sz w:val="24"/>
          <w:szCs w:val="24"/>
        </w:rPr>
        <w:lastRenderedPageBreak/>
        <w:t>W toku badania i oceny złożonych ofert zamawiający może żądać od wykonawców wyjaśnień dotyczących treści złożonych ofert.</w:t>
      </w:r>
    </w:p>
    <w:p w:rsidR="0081785B" w:rsidRDefault="0081785B">
      <w:pPr>
        <w:ind w:left="708"/>
        <w:jc w:val="both"/>
        <w:rPr>
          <w:rFonts w:ascii="Arial" w:hAnsi="Arial" w:cs="Arial"/>
        </w:rPr>
      </w:pPr>
    </w:p>
    <w:p w:rsidR="0081785B" w:rsidRDefault="0081785B">
      <w:pPr>
        <w:widowControl/>
        <w:jc w:val="center"/>
        <w:rPr>
          <w:b/>
          <w:bCs/>
          <w:sz w:val="22"/>
          <w:szCs w:val="22"/>
        </w:rPr>
      </w:pPr>
    </w:p>
    <w:p w:rsidR="0081785B" w:rsidRDefault="00A72D17">
      <w:pPr>
        <w:widowControl/>
        <w:jc w:val="center"/>
        <w:rPr>
          <w:b/>
          <w:bCs/>
          <w:sz w:val="22"/>
          <w:szCs w:val="22"/>
        </w:rPr>
      </w:pPr>
      <w:r>
        <w:rPr>
          <w:b/>
          <w:bCs/>
          <w:sz w:val="22"/>
          <w:szCs w:val="22"/>
        </w:rPr>
        <w:t>Rozdział 11</w:t>
      </w:r>
    </w:p>
    <w:p w:rsidR="0081785B" w:rsidRDefault="0081785B">
      <w:pPr>
        <w:widowControl/>
        <w:jc w:val="center"/>
        <w:rPr>
          <w:b/>
          <w:bCs/>
          <w:sz w:val="22"/>
          <w:szCs w:val="22"/>
        </w:rPr>
      </w:pPr>
    </w:p>
    <w:p w:rsidR="0081785B" w:rsidRDefault="00A72D17">
      <w:pPr>
        <w:widowControl/>
        <w:jc w:val="center"/>
        <w:rPr>
          <w:b/>
          <w:bCs/>
          <w:sz w:val="22"/>
          <w:szCs w:val="22"/>
        </w:rPr>
      </w:pPr>
      <w:r>
        <w:rPr>
          <w:b/>
          <w:bCs/>
          <w:sz w:val="22"/>
          <w:szCs w:val="22"/>
        </w:rPr>
        <w:t>Informacje o formalnościach, jakie powinny zostać dopełnione po wyborze oferty w celu zawarcia umowy w sprawie zamówienia publicznego</w:t>
      </w:r>
    </w:p>
    <w:p w:rsidR="0081785B" w:rsidRDefault="0081785B">
      <w:pPr>
        <w:widowControl/>
        <w:jc w:val="center"/>
        <w:rPr>
          <w:b/>
          <w:bCs/>
          <w:sz w:val="22"/>
          <w:szCs w:val="22"/>
        </w:rPr>
      </w:pPr>
    </w:p>
    <w:p w:rsidR="0081785B" w:rsidRDefault="00A72D17">
      <w:pPr>
        <w:widowControl/>
        <w:jc w:val="both"/>
      </w:pPr>
      <w:r>
        <w:rPr>
          <w:b/>
          <w:bCs/>
          <w:sz w:val="24"/>
          <w:szCs w:val="24"/>
        </w:rPr>
        <w:t>Informacje o formalnościach, jakie powinny zostać dopełnione po wyborze oferty w celu zawarcia umowy w sprawie zamówienia publicznego</w:t>
      </w:r>
    </w:p>
    <w:p w:rsidR="0081785B" w:rsidRDefault="0081785B">
      <w:pPr>
        <w:widowControl/>
        <w:jc w:val="both"/>
        <w:rPr>
          <w:b/>
          <w:bCs/>
          <w:sz w:val="24"/>
          <w:szCs w:val="24"/>
        </w:rPr>
      </w:pPr>
    </w:p>
    <w:p w:rsidR="0081785B" w:rsidRDefault="00A72D17">
      <w:pPr>
        <w:widowControl/>
        <w:numPr>
          <w:ilvl w:val="0"/>
          <w:numId w:val="3"/>
        </w:numPr>
        <w:tabs>
          <w:tab w:val="left" w:pos="0"/>
        </w:tabs>
        <w:ind w:left="284" w:hanging="284"/>
        <w:jc w:val="both"/>
      </w:pPr>
      <w:r>
        <w:rPr>
          <w:sz w:val="24"/>
          <w:szCs w:val="24"/>
        </w:rPr>
        <w:t>Zamawiający zawiera umowę w sprawie zamówienia publicznego w terminie określonym w informacji o wyborze najkorzystniejszej oferty, zgodnie z ustawą.</w:t>
      </w:r>
    </w:p>
    <w:p w:rsidR="0081785B" w:rsidRDefault="00A72D17">
      <w:pPr>
        <w:tabs>
          <w:tab w:val="left" w:pos="1418"/>
        </w:tabs>
        <w:ind w:left="426" w:hanging="426"/>
        <w:jc w:val="both"/>
      </w:pPr>
      <w:r>
        <w:rPr>
          <w:sz w:val="24"/>
          <w:szCs w:val="24"/>
        </w:rPr>
        <w:t>2.</w:t>
      </w:r>
      <w:r>
        <w:rPr>
          <w:sz w:val="24"/>
          <w:szCs w:val="24"/>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rsidR="0081785B" w:rsidRDefault="00A72D17">
      <w:pPr>
        <w:ind w:left="426" w:hanging="426"/>
        <w:jc w:val="both"/>
      </w:pPr>
      <w:r>
        <w:rPr>
          <w:sz w:val="24"/>
          <w:szCs w:val="24"/>
        </w:rPr>
        <w:t>3.   Zaleca się, aby umowa konsorcjum regulująca współpracę Wykonawców wspólnie ubiegających się o udzielenie zamówienia w szczególności zawierała postanowienia wynikające z charakteru konsorcjum:</w:t>
      </w:r>
    </w:p>
    <w:p w:rsidR="0081785B" w:rsidRDefault="00A72D17">
      <w:pPr>
        <w:numPr>
          <w:ilvl w:val="1"/>
          <w:numId w:val="4"/>
        </w:numPr>
        <w:tabs>
          <w:tab w:val="left" w:pos="-938"/>
        </w:tabs>
        <w:ind w:left="851" w:hanging="284"/>
        <w:jc w:val="both"/>
      </w:pPr>
      <w:r>
        <w:rPr>
          <w:sz w:val="24"/>
          <w:szCs w:val="24"/>
        </w:rPr>
        <w:t>określenie stron umowy z oznaczeniem lidera konsorcjum,</w:t>
      </w:r>
    </w:p>
    <w:p w:rsidR="0081785B" w:rsidRDefault="00A72D17">
      <w:pPr>
        <w:numPr>
          <w:ilvl w:val="1"/>
          <w:numId w:val="4"/>
        </w:numPr>
        <w:tabs>
          <w:tab w:val="left" w:pos="-938"/>
        </w:tabs>
        <w:ind w:left="851" w:hanging="284"/>
        <w:jc w:val="both"/>
      </w:pPr>
      <w:r>
        <w:rPr>
          <w:sz w:val="24"/>
          <w:szCs w:val="24"/>
        </w:rPr>
        <w:t>cel zawarcia umowy,</w:t>
      </w:r>
    </w:p>
    <w:p w:rsidR="0081785B" w:rsidRDefault="00A72D17">
      <w:pPr>
        <w:numPr>
          <w:ilvl w:val="1"/>
          <w:numId w:val="4"/>
        </w:numPr>
        <w:tabs>
          <w:tab w:val="left" w:pos="-938"/>
        </w:tabs>
        <w:ind w:left="851" w:hanging="284"/>
        <w:jc w:val="both"/>
      </w:pPr>
      <w:r>
        <w:rPr>
          <w:sz w:val="24"/>
          <w:szCs w:val="24"/>
        </w:rPr>
        <w:t>czas trwania konsorcjum (obejmujący okres realizacji przedmiotu zamówienia, gwarancji i rękojmi),</w:t>
      </w:r>
    </w:p>
    <w:p w:rsidR="0081785B" w:rsidRDefault="00A72D17">
      <w:pPr>
        <w:numPr>
          <w:ilvl w:val="1"/>
          <w:numId w:val="4"/>
        </w:numPr>
        <w:tabs>
          <w:tab w:val="left" w:pos="-938"/>
        </w:tabs>
        <w:ind w:left="851" w:hanging="284"/>
        <w:jc w:val="both"/>
      </w:pPr>
      <w:r>
        <w:rPr>
          <w:sz w:val="24"/>
          <w:szCs w:val="24"/>
        </w:rPr>
        <w:t>zapis o solidarnej odpowiedzialności każdego członka konsorcjum wobec Zamawiającego za wykonanie umowy,</w:t>
      </w:r>
    </w:p>
    <w:p w:rsidR="0081785B" w:rsidRDefault="00A72D17">
      <w:pPr>
        <w:numPr>
          <w:ilvl w:val="1"/>
          <w:numId w:val="4"/>
        </w:numPr>
        <w:tabs>
          <w:tab w:val="left" w:pos="-938"/>
        </w:tabs>
        <w:ind w:left="851" w:hanging="284"/>
        <w:jc w:val="both"/>
      </w:pPr>
      <w:r>
        <w:rPr>
          <w:sz w:val="24"/>
          <w:szCs w:val="24"/>
        </w:rPr>
        <w:t>wyłączenie możliwości wypowiedzenia umowy konsorcjum przez któregokolwiek z jego członków do czasu wykonania przedmiotu zamówienia.</w:t>
      </w:r>
    </w:p>
    <w:p w:rsidR="0081785B" w:rsidRDefault="00A72D17">
      <w:pPr>
        <w:widowControl/>
        <w:ind w:left="426" w:hanging="426"/>
        <w:jc w:val="both"/>
      </w:pPr>
      <w:r>
        <w:rPr>
          <w:sz w:val="24"/>
          <w:szCs w:val="24"/>
        </w:rPr>
        <w:t>4.     W przypadku niedopełnienia przez Wykonawcę formalności, o których mowa w Rozdziale 11 SIWZ będzie to uznane przez Zamawiającego za tożsame z uchylaniem się od zawarcia umowy.</w:t>
      </w:r>
    </w:p>
    <w:p w:rsidR="0081785B" w:rsidRDefault="00A72D17">
      <w:pPr>
        <w:widowControl/>
        <w:tabs>
          <w:tab w:val="left" w:pos="426"/>
        </w:tabs>
        <w:ind w:left="426" w:hanging="426"/>
        <w:jc w:val="both"/>
      </w:pPr>
      <w:r>
        <w:rPr>
          <w:sz w:val="24"/>
          <w:szCs w:val="24"/>
        </w:rPr>
        <w:t>5.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 – Prawo zamówień publicznych.</w:t>
      </w:r>
    </w:p>
    <w:p w:rsidR="0081785B" w:rsidRDefault="0081785B">
      <w:pPr>
        <w:pStyle w:val="Tekstpodstawowy"/>
        <w:jc w:val="center"/>
        <w:rPr>
          <w:b/>
          <w:iCs/>
          <w:sz w:val="22"/>
          <w:szCs w:val="22"/>
        </w:rPr>
      </w:pPr>
    </w:p>
    <w:p w:rsidR="0081785B" w:rsidRDefault="00A72D17">
      <w:pPr>
        <w:pStyle w:val="Tekstpodstawowy"/>
        <w:jc w:val="center"/>
        <w:rPr>
          <w:b/>
          <w:iCs/>
          <w:sz w:val="22"/>
          <w:szCs w:val="22"/>
        </w:rPr>
      </w:pPr>
      <w:r>
        <w:rPr>
          <w:b/>
          <w:iCs/>
          <w:sz w:val="22"/>
          <w:szCs w:val="22"/>
        </w:rPr>
        <w:t>Rozdział 12</w:t>
      </w:r>
    </w:p>
    <w:p w:rsidR="0081785B" w:rsidRDefault="0081785B">
      <w:pPr>
        <w:pStyle w:val="Tekstpodstawowy"/>
        <w:jc w:val="center"/>
        <w:rPr>
          <w:b/>
          <w:iCs/>
          <w:sz w:val="22"/>
          <w:szCs w:val="22"/>
        </w:rPr>
      </w:pPr>
    </w:p>
    <w:p w:rsidR="0081785B" w:rsidRDefault="00A72D17">
      <w:pPr>
        <w:pStyle w:val="Tekstpodstawowy"/>
        <w:jc w:val="center"/>
        <w:rPr>
          <w:iCs/>
          <w:sz w:val="22"/>
          <w:szCs w:val="22"/>
        </w:rPr>
      </w:pPr>
      <w:r>
        <w:rPr>
          <w:b/>
          <w:iCs/>
          <w:sz w:val="22"/>
          <w:szCs w:val="22"/>
        </w:rPr>
        <w:t>Zamawiający nie wymaga zabezpieczenia należytego wykonania umowy</w:t>
      </w:r>
    </w:p>
    <w:p w:rsidR="0081785B" w:rsidRDefault="0081785B">
      <w:pPr>
        <w:pStyle w:val="Tekstpodstawowy"/>
        <w:jc w:val="center"/>
        <w:rPr>
          <w:iCs/>
          <w:sz w:val="22"/>
          <w:szCs w:val="22"/>
        </w:rPr>
      </w:pPr>
    </w:p>
    <w:p w:rsidR="0081785B" w:rsidRDefault="00A72D17">
      <w:pPr>
        <w:pStyle w:val="Tekstpodstawowy"/>
        <w:jc w:val="center"/>
        <w:rPr>
          <w:b/>
          <w:iCs/>
          <w:sz w:val="22"/>
          <w:szCs w:val="22"/>
        </w:rPr>
      </w:pPr>
      <w:r>
        <w:rPr>
          <w:b/>
          <w:iCs/>
          <w:sz w:val="22"/>
          <w:szCs w:val="22"/>
        </w:rPr>
        <w:t>Rozdział 13</w:t>
      </w:r>
    </w:p>
    <w:p w:rsidR="0081785B" w:rsidRDefault="0081785B">
      <w:pPr>
        <w:pStyle w:val="Tekstpodstawowy"/>
        <w:jc w:val="center"/>
        <w:rPr>
          <w:b/>
          <w:iCs/>
          <w:sz w:val="22"/>
          <w:szCs w:val="22"/>
        </w:rPr>
      </w:pPr>
    </w:p>
    <w:p w:rsidR="0081785B" w:rsidRDefault="00A72D17">
      <w:pPr>
        <w:pStyle w:val="Heading1"/>
        <w:widowControl/>
        <w:tabs>
          <w:tab w:val="left" w:pos="720"/>
        </w:tabs>
        <w:jc w:val="center"/>
        <w:rPr>
          <w:sz w:val="22"/>
          <w:szCs w:val="22"/>
        </w:rPr>
      </w:pPr>
      <w:bookmarkStart w:id="1" w:name="_Toc414902482"/>
      <w:bookmarkStart w:id="2" w:name="_Toc414930521"/>
      <w:r>
        <w:rPr>
          <w:b/>
          <w:bCs/>
          <w:sz w:val="22"/>
          <w:szCs w:val="22"/>
        </w:rPr>
        <w:t xml:space="preserve">Pouczenie o </w:t>
      </w:r>
      <w:bookmarkEnd w:id="1"/>
      <w:bookmarkEnd w:id="2"/>
      <w:r>
        <w:rPr>
          <w:b/>
          <w:bCs/>
          <w:sz w:val="22"/>
          <w:szCs w:val="22"/>
        </w:rPr>
        <w:t>środkach ochrony prawnej przysługujących wykonawcy w toku postępowania o udzielenie zamówienia</w:t>
      </w:r>
    </w:p>
    <w:p w:rsidR="0081785B" w:rsidRDefault="0081785B">
      <w:pPr>
        <w:rPr>
          <w:sz w:val="22"/>
          <w:szCs w:val="22"/>
        </w:rPr>
      </w:pPr>
    </w:p>
    <w:p w:rsidR="0081785B" w:rsidRDefault="00A72D17">
      <w:pPr>
        <w:numPr>
          <w:ilvl w:val="0"/>
          <w:numId w:val="5"/>
        </w:numPr>
        <w:ind w:left="284" w:hanging="284"/>
        <w:jc w:val="both"/>
        <w:rPr>
          <w:rFonts w:eastAsia="Arial"/>
          <w:sz w:val="22"/>
          <w:szCs w:val="22"/>
          <w:lang w:bidi="pl-PL"/>
        </w:rPr>
      </w:pPr>
      <w:r>
        <w:rPr>
          <w:rFonts w:eastAsia="Arial"/>
          <w:sz w:val="22"/>
          <w:szCs w:val="22"/>
          <w:lang w:bidi="pl-PL"/>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w:t>
      </w:r>
    </w:p>
    <w:p w:rsidR="0081785B" w:rsidRDefault="00A72D17">
      <w:pPr>
        <w:numPr>
          <w:ilvl w:val="0"/>
          <w:numId w:val="5"/>
        </w:numPr>
        <w:ind w:left="284" w:hanging="284"/>
        <w:jc w:val="both"/>
      </w:pPr>
      <w:r>
        <w:rPr>
          <w:rFonts w:eastAsia="Arial"/>
          <w:sz w:val="22"/>
          <w:szCs w:val="22"/>
          <w:lang w:bidi="pl-PL"/>
        </w:rPr>
        <w:t>Odwołanie przysługuje wyłącznie wobec czynności:</w:t>
      </w:r>
    </w:p>
    <w:p w:rsidR="0081785B" w:rsidRDefault="0081785B">
      <w:pPr>
        <w:ind w:left="1752"/>
        <w:jc w:val="both"/>
      </w:pPr>
    </w:p>
    <w:p w:rsidR="0081785B" w:rsidRDefault="00A72D17">
      <w:pPr>
        <w:numPr>
          <w:ilvl w:val="0"/>
          <w:numId w:val="14"/>
        </w:numPr>
        <w:jc w:val="both"/>
        <w:rPr>
          <w:bCs/>
          <w:sz w:val="22"/>
          <w:szCs w:val="22"/>
        </w:rPr>
      </w:pPr>
      <w:r>
        <w:rPr>
          <w:sz w:val="22"/>
          <w:szCs w:val="22"/>
        </w:rPr>
        <w:lastRenderedPageBreak/>
        <w:t>wyboru trybu negocjacji bez ogłoszenia, zamówienia z wolnej ręki lub zapytania o cenę;</w:t>
      </w:r>
    </w:p>
    <w:p w:rsidR="0081785B" w:rsidRDefault="00A72D17">
      <w:pPr>
        <w:numPr>
          <w:ilvl w:val="0"/>
          <w:numId w:val="14"/>
        </w:numPr>
        <w:jc w:val="both"/>
        <w:rPr>
          <w:bCs/>
          <w:sz w:val="22"/>
          <w:szCs w:val="22"/>
        </w:rPr>
      </w:pPr>
      <w:r>
        <w:rPr>
          <w:bCs/>
          <w:sz w:val="22"/>
          <w:szCs w:val="22"/>
        </w:rPr>
        <w:t>opisu przedmiotu zamówienia</w:t>
      </w:r>
    </w:p>
    <w:p w:rsidR="0081785B" w:rsidRDefault="00A72D17">
      <w:pPr>
        <w:numPr>
          <w:ilvl w:val="0"/>
          <w:numId w:val="14"/>
        </w:numPr>
        <w:jc w:val="both"/>
        <w:rPr>
          <w:sz w:val="22"/>
          <w:szCs w:val="22"/>
        </w:rPr>
      </w:pPr>
      <w:r>
        <w:rPr>
          <w:bCs/>
          <w:sz w:val="22"/>
          <w:szCs w:val="22"/>
        </w:rPr>
        <w:t>określenia warunków udziału w postępowaniu;</w:t>
      </w:r>
    </w:p>
    <w:p w:rsidR="0081785B" w:rsidRDefault="00A72D17">
      <w:pPr>
        <w:numPr>
          <w:ilvl w:val="0"/>
          <w:numId w:val="14"/>
        </w:numPr>
        <w:jc w:val="both"/>
        <w:rPr>
          <w:sz w:val="22"/>
          <w:szCs w:val="22"/>
        </w:rPr>
      </w:pPr>
      <w:r>
        <w:rPr>
          <w:sz w:val="22"/>
          <w:szCs w:val="22"/>
        </w:rPr>
        <w:t>wykluczenia odwołującego z postępowania o udzielenie zamówienia;</w:t>
      </w:r>
    </w:p>
    <w:p w:rsidR="0081785B" w:rsidRDefault="00A72D17">
      <w:pPr>
        <w:numPr>
          <w:ilvl w:val="0"/>
          <w:numId w:val="14"/>
        </w:numPr>
        <w:jc w:val="both"/>
        <w:rPr>
          <w:bCs/>
          <w:sz w:val="22"/>
          <w:szCs w:val="22"/>
        </w:rPr>
      </w:pPr>
      <w:r>
        <w:rPr>
          <w:sz w:val="22"/>
          <w:szCs w:val="22"/>
        </w:rPr>
        <w:t>odrzucenia oferty odwołującego;</w:t>
      </w:r>
    </w:p>
    <w:p w:rsidR="0081785B" w:rsidRDefault="00A72D17">
      <w:pPr>
        <w:numPr>
          <w:ilvl w:val="0"/>
          <w:numId w:val="14"/>
        </w:numPr>
        <w:jc w:val="both"/>
        <w:rPr>
          <w:rFonts w:eastAsia="Arial"/>
          <w:sz w:val="22"/>
          <w:szCs w:val="22"/>
          <w:lang w:bidi="pl-PL"/>
        </w:rPr>
      </w:pPr>
      <w:r>
        <w:rPr>
          <w:bCs/>
          <w:sz w:val="22"/>
          <w:szCs w:val="22"/>
        </w:rPr>
        <w:t>wyboru najkorzystniejszej oferty.</w:t>
      </w:r>
    </w:p>
    <w:p w:rsidR="0081785B" w:rsidRDefault="00A72D17">
      <w:pPr>
        <w:numPr>
          <w:ilvl w:val="0"/>
          <w:numId w:val="5"/>
        </w:numPr>
        <w:ind w:left="284" w:hanging="284"/>
        <w:jc w:val="both"/>
        <w:rPr>
          <w:rFonts w:eastAsia="Arial"/>
          <w:sz w:val="22"/>
          <w:szCs w:val="22"/>
          <w:lang w:bidi="pl-PL"/>
        </w:rPr>
      </w:pPr>
      <w:r>
        <w:rPr>
          <w:rFonts w:eastAsia="Arial"/>
          <w:sz w:val="22"/>
          <w:szCs w:val="22"/>
          <w:lang w:bidi="pl-PL"/>
        </w:rPr>
        <w:t>Odwołanie wnosi się do Prezesa Krajowej Izby Odwoławczej w formie pisemnej albo elektronicznej opatrzonej bezpiecznym podpisem elektronicznym weryfikowanym za pomocą ważnego kwalifikowanego certyfikatu w terminie określonym w art. 182 ustawy.</w:t>
      </w:r>
    </w:p>
    <w:p w:rsidR="0081785B" w:rsidRDefault="00A72D17">
      <w:pPr>
        <w:numPr>
          <w:ilvl w:val="0"/>
          <w:numId w:val="5"/>
        </w:numPr>
        <w:ind w:left="284" w:hanging="284"/>
        <w:jc w:val="both"/>
        <w:rPr>
          <w:rFonts w:eastAsia="Arial"/>
          <w:sz w:val="22"/>
          <w:szCs w:val="22"/>
          <w:lang w:bidi="pl-PL"/>
        </w:rPr>
      </w:pPr>
      <w:r>
        <w:rPr>
          <w:rFonts w:eastAsia="Arial"/>
          <w:sz w:val="22"/>
          <w:szCs w:val="22"/>
          <w:lang w:bidi="pl-PL"/>
        </w:rPr>
        <w:t>Odwołujący przesyła kopię odwołania zamawiającemu przed upływem terminu do wniesienia odwołania w taki sposób, aby mógł on zapoznać się z jego treścią przed upływem tego terminu.</w:t>
      </w:r>
    </w:p>
    <w:p w:rsidR="0081785B" w:rsidRDefault="00A72D17">
      <w:pPr>
        <w:numPr>
          <w:ilvl w:val="0"/>
          <w:numId w:val="5"/>
        </w:numPr>
        <w:ind w:left="284" w:hanging="284"/>
        <w:jc w:val="both"/>
        <w:rPr>
          <w:rFonts w:eastAsia="Arial"/>
          <w:sz w:val="22"/>
          <w:szCs w:val="22"/>
          <w:lang w:bidi="pl-PL"/>
        </w:rPr>
      </w:pPr>
      <w:r>
        <w:rPr>
          <w:rFonts w:eastAsia="Arial"/>
          <w:sz w:val="22"/>
          <w:szCs w:val="22"/>
          <w:lang w:bidi="pl-PL"/>
        </w:rPr>
        <w:t>Na orzeczenie Krajowej Izby Odwoławczej stronom oraz uczestnikom postępowania odwoławczego przysługuje skarga do sądu.</w:t>
      </w:r>
    </w:p>
    <w:p w:rsidR="0081785B" w:rsidRDefault="0081785B">
      <w:pPr>
        <w:rPr>
          <w:b/>
          <w:iCs/>
          <w:sz w:val="22"/>
          <w:szCs w:val="22"/>
        </w:rPr>
      </w:pPr>
    </w:p>
    <w:p w:rsidR="0081785B" w:rsidRDefault="00A72D17">
      <w:pPr>
        <w:rPr>
          <w:b/>
          <w:iCs/>
          <w:sz w:val="22"/>
          <w:szCs w:val="22"/>
        </w:rPr>
      </w:pPr>
      <w:r>
        <w:br w:type="page"/>
      </w:r>
    </w:p>
    <w:p w:rsidR="0081785B" w:rsidRDefault="00A72D17">
      <w:pPr>
        <w:jc w:val="center"/>
        <w:rPr>
          <w:b/>
          <w:iCs/>
          <w:sz w:val="22"/>
          <w:szCs w:val="22"/>
        </w:rPr>
      </w:pPr>
      <w:r>
        <w:rPr>
          <w:b/>
          <w:iCs/>
          <w:sz w:val="22"/>
          <w:szCs w:val="22"/>
        </w:rPr>
        <w:lastRenderedPageBreak/>
        <w:t>Rozdział 14</w:t>
      </w:r>
    </w:p>
    <w:p w:rsidR="0081785B" w:rsidRDefault="0081785B">
      <w:pPr>
        <w:widowControl/>
        <w:rPr>
          <w:b/>
          <w:iCs/>
          <w:sz w:val="22"/>
          <w:szCs w:val="22"/>
        </w:rPr>
      </w:pPr>
    </w:p>
    <w:p w:rsidR="0081785B" w:rsidRDefault="00A72D17">
      <w:pPr>
        <w:jc w:val="center"/>
        <w:rPr>
          <w:rFonts w:ascii="Arial" w:hAnsi="Arial"/>
          <w:sz w:val="22"/>
        </w:rPr>
      </w:pPr>
      <w:r>
        <w:rPr>
          <w:b/>
          <w:sz w:val="22"/>
          <w:szCs w:val="22"/>
        </w:rPr>
        <w:t>Wzór umowy</w:t>
      </w:r>
    </w:p>
    <w:p w:rsidR="0081785B" w:rsidRDefault="0081785B">
      <w:pPr>
        <w:rPr>
          <w:rFonts w:ascii="Arial" w:hAnsi="Arial"/>
          <w:sz w:val="22"/>
        </w:rPr>
      </w:pPr>
    </w:p>
    <w:p w:rsidR="0081785B" w:rsidRDefault="00A72D17">
      <w:pPr>
        <w:jc w:val="center"/>
        <w:rPr>
          <w:rFonts w:ascii="Arial" w:eastAsia="Arial" w:hAnsi="Arial" w:cs="Arial"/>
          <w:sz w:val="22"/>
        </w:rPr>
      </w:pPr>
      <w:r>
        <w:rPr>
          <w:rFonts w:ascii="Arial" w:hAnsi="Arial" w:cs="Arial"/>
          <w:b/>
          <w:color w:val="0000FF"/>
        </w:rPr>
        <w:t>Umowa  ……………..</w:t>
      </w:r>
    </w:p>
    <w:p w:rsidR="0081785B" w:rsidRDefault="00A72D17">
      <w:pPr>
        <w:rPr>
          <w:rFonts w:ascii="Arial" w:hAnsi="Arial" w:cs="Arial"/>
          <w:sz w:val="22"/>
        </w:rPr>
      </w:pPr>
      <w:r>
        <w:rPr>
          <w:rFonts w:ascii="Arial" w:eastAsia="Arial" w:hAnsi="Arial" w:cs="Arial"/>
          <w:sz w:val="22"/>
        </w:rPr>
        <w:t xml:space="preserve">                                                      </w:t>
      </w:r>
      <w:r>
        <w:rPr>
          <w:rFonts w:ascii="Arial" w:hAnsi="Arial" w:cs="Arial"/>
          <w:sz w:val="16"/>
          <w:szCs w:val="16"/>
        </w:rPr>
        <w:t xml:space="preserve">do zamówienia  </w:t>
      </w:r>
      <w:proofErr w:type="spellStart"/>
      <w:r>
        <w:rPr>
          <w:rFonts w:ascii="Arial" w:hAnsi="Arial" w:cs="Arial"/>
          <w:sz w:val="16"/>
          <w:szCs w:val="16"/>
        </w:rPr>
        <w:t>publicz</w:t>
      </w:r>
      <w:proofErr w:type="spellEnd"/>
      <w:r>
        <w:rPr>
          <w:rFonts w:ascii="Arial" w:hAnsi="Arial" w:cs="Arial"/>
          <w:sz w:val="16"/>
          <w:szCs w:val="16"/>
        </w:rPr>
        <w:t>.</w:t>
      </w:r>
      <w:r>
        <w:rPr>
          <w:rFonts w:ascii="Arial" w:hAnsi="Arial" w:cs="Arial"/>
          <w:sz w:val="22"/>
        </w:rPr>
        <w:t xml:space="preserve"> ………………..</w:t>
      </w:r>
    </w:p>
    <w:p w:rsidR="0081785B" w:rsidRDefault="0081785B">
      <w:pPr>
        <w:rPr>
          <w:rFonts w:ascii="Arial" w:hAnsi="Arial" w:cs="Arial"/>
          <w:sz w:val="22"/>
        </w:rPr>
      </w:pPr>
    </w:p>
    <w:p w:rsidR="0081785B" w:rsidRDefault="00A72D17">
      <w:pPr>
        <w:jc w:val="center"/>
        <w:rPr>
          <w:rFonts w:ascii="Arial" w:hAnsi="Arial" w:cs="Arial"/>
          <w:sz w:val="22"/>
        </w:rPr>
      </w:pPr>
      <w:r>
        <w:rPr>
          <w:rFonts w:ascii="Arial" w:hAnsi="Arial" w:cs="Arial"/>
          <w:sz w:val="22"/>
        </w:rPr>
        <w:t>zawarta  w  dniu    ………………. r. w  Sopocie  pomiędzy:</w:t>
      </w:r>
    </w:p>
    <w:p w:rsidR="0081785B" w:rsidRDefault="00A72D17">
      <w:pPr>
        <w:jc w:val="both"/>
        <w:rPr>
          <w:rFonts w:ascii="Arial" w:hAnsi="Arial" w:cs="Arial"/>
          <w:sz w:val="22"/>
        </w:rPr>
      </w:pPr>
      <w:r>
        <w:rPr>
          <w:rFonts w:ascii="Arial" w:hAnsi="Arial" w:cs="Arial"/>
          <w:sz w:val="22"/>
        </w:rPr>
        <w:t xml:space="preserve">Samodzielnym Publicznym Zakładem Opieki Zdrowotnej „Uzdrowisko Sopot” w Sopocie,   81-756 Sopot, ul. B. Chrobrego 6/8, NIP 585-13-42-944, zarejestrowanym  w  Sądzie Rejonowym Gdańsk – Północ w Gdańsku VIII Wydział Gospodarczy KRS pod nr KRS 0000032040, w imieniu którego działa:                                                           </w:t>
      </w:r>
    </w:p>
    <w:p w:rsidR="0081785B" w:rsidRDefault="00A72D17">
      <w:pPr>
        <w:jc w:val="both"/>
        <w:rPr>
          <w:rFonts w:ascii="Arial" w:hAnsi="Arial" w:cs="Arial"/>
          <w:sz w:val="22"/>
        </w:rPr>
      </w:pPr>
      <w:r>
        <w:rPr>
          <w:rFonts w:ascii="Arial" w:hAnsi="Arial" w:cs="Arial"/>
          <w:sz w:val="22"/>
        </w:rPr>
        <w:t xml:space="preserve">prof. </w:t>
      </w:r>
      <w:proofErr w:type="spellStart"/>
      <w:r>
        <w:rPr>
          <w:rFonts w:ascii="Arial" w:hAnsi="Arial" w:cs="Arial"/>
          <w:sz w:val="22"/>
        </w:rPr>
        <w:t>nadzw</w:t>
      </w:r>
      <w:proofErr w:type="spellEnd"/>
      <w:r>
        <w:rPr>
          <w:rFonts w:ascii="Arial" w:hAnsi="Arial" w:cs="Arial"/>
          <w:sz w:val="22"/>
        </w:rPr>
        <w:t>. dr n. med. Waldemar Andrzej Krupa – Dyrektor</w:t>
      </w:r>
    </w:p>
    <w:p w:rsidR="0081785B" w:rsidRDefault="00A72D17">
      <w:pPr>
        <w:jc w:val="both"/>
        <w:rPr>
          <w:rFonts w:ascii="Arial" w:hAnsi="Arial" w:cs="Arial"/>
          <w:sz w:val="22"/>
        </w:rPr>
      </w:pPr>
      <w:r>
        <w:rPr>
          <w:rFonts w:ascii="Arial" w:hAnsi="Arial" w:cs="Arial"/>
          <w:sz w:val="22"/>
        </w:rPr>
        <w:t>zwanym  dalej „Zamawiającym”,</w:t>
      </w:r>
    </w:p>
    <w:p w:rsidR="0081785B" w:rsidRDefault="00A72D17">
      <w:pPr>
        <w:jc w:val="both"/>
        <w:rPr>
          <w:rFonts w:ascii="Arial" w:eastAsia="Arial" w:hAnsi="Arial" w:cs="Arial"/>
          <w:sz w:val="22"/>
        </w:rPr>
      </w:pPr>
      <w:r>
        <w:rPr>
          <w:rFonts w:ascii="Arial" w:hAnsi="Arial" w:cs="Arial"/>
          <w:sz w:val="22"/>
        </w:rPr>
        <w:t xml:space="preserve">a  </w:t>
      </w:r>
    </w:p>
    <w:p w:rsidR="0081785B" w:rsidRDefault="00A72D17">
      <w:pPr>
        <w:jc w:val="both"/>
        <w:rPr>
          <w:rFonts w:ascii="Arial" w:eastAsia="Arial" w:hAnsi="Arial" w:cs="Arial"/>
          <w:sz w:val="22"/>
          <w:szCs w:val="22"/>
        </w:rPr>
      </w:pPr>
      <w:r>
        <w:rPr>
          <w:rFonts w:ascii="Arial" w:eastAsia="Arial" w:hAnsi="Arial" w:cs="Arial"/>
          <w:sz w:val="22"/>
        </w:rPr>
        <w:t>……………………………………</w:t>
      </w:r>
      <w:r>
        <w:rPr>
          <w:rFonts w:ascii="Arial" w:hAnsi="Arial" w:cs="Arial"/>
          <w:sz w:val="22"/>
        </w:rPr>
        <w:t>.</w:t>
      </w:r>
    </w:p>
    <w:p w:rsidR="0081785B" w:rsidRDefault="00A72D17">
      <w:pPr>
        <w:jc w:val="both"/>
        <w:rPr>
          <w:rFonts w:ascii="Arial" w:hAnsi="Arial" w:cs="Arial"/>
          <w:sz w:val="22"/>
        </w:rPr>
      </w:pPr>
      <w:r>
        <w:rPr>
          <w:rFonts w:ascii="Arial" w:eastAsia="Arial" w:hAnsi="Arial" w:cs="Arial"/>
          <w:sz w:val="22"/>
          <w:szCs w:val="22"/>
        </w:rPr>
        <w:t>……………………………………</w:t>
      </w:r>
      <w:r>
        <w:rPr>
          <w:rFonts w:ascii="Arial" w:hAnsi="Arial" w:cs="Arial"/>
          <w:sz w:val="22"/>
          <w:szCs w:val="22"/>
        </w:rPr>
        <w:t>..</w:t>
      </w:r>
    </w:p>
    <w:p w:rsidR="0081785B" w:rsidRDefault="00A72D17">
      <w:pPr>
        <w:jc w:val="both"/>
        <w:rPr>
          <w:rFonts w:ascii="Arial" w:eastAsia="Arial" w:hAnsi="Arial" w:cs="Arial"/>
          <w:sz w:val="22"/>
        </w:rPr>
      </w:pPr>
      <w:r>
        <w:rPr>
          <w:rFonts w:ascii="Arial" w:hAnsi="Arial" w:cs="Arial"/>
          <w:sz w:val="22"/>
        </w:rPr>
        <w:t>reprezentowanym przez:</w:t>
      </w:r>
    </w:p>
    <w:p w:rsidR="0081785B" w:rsidRDefault="00A72D17">
      <w:pPr>
        <w:jc w:val="both"/>
        <w:rPr>
          <w:rFonts w:ascii="Arial" w:hAnsi="Arial" w:cs="Arial"/>
          <w:sz w:val="22"/>
        </w:rPr>
      </w:pPr>
      <w:r>
        <w:rPr>
          <w:rFonts w:ascii="Arial" w:eastAsia="Arial" w:hAnsi="Arial" w:cs="Arial"/>
          <w:sz w:val="22"/>
        </w:rPr>
        <w:t>………………………………</w:t>
      </w:r>
      <w:r>
        <w:rPr>
          <w:rFonts w:ascii="Arial" w:hAnsi="Arial" w:cs="Arial"/>
          <w:sz w:val="22"/>
        </w:rPr>
        <w:t>..</w:t>
      </w:r>
    </w:p>
    <w:p w:rsidR="0081785B" w:rsidRDefault="00A72D17">
      <w:pPr>
        <w:jc w:val="both"/>
        <w:rPr>
          <w:rFonts w:ascii="Arial" w:hAnsi="Arial" w:cs="Arial"/>
          <w:sz w:val="22"/>
        </w:rPr>
      </w:pPr>
      <w:r>
        <w:rPr>
          <w:rFonts w:ascii="Arial" w:hAnsi="Arial" w:cs="Arial"/>
          <w:sz w:val="22"/>
        </w:rPr>
        <w:t>zwanym dalej „Wykonawcą”,</w:t>
      </w:r>
    </w:p>
    <w:p w:rsidR="0081785B" w:rsidRDefault="00A72D17">
      <w:pPr>
        <w:jc w:val="both"/>
        <w:rPr>
          <w:rFonts w:ascii="Arial" w:hAnsi="Arial" w:cs="Arial"/>
          <w:sz w:val="18"/>
        </w:rPr>
      </w:pPr>
      <w:r>
        <w:rPr>
          <w:rFonts w:ascii="Arial" w:hAnsi="Arial" w:cs="Arial"/>
          <w:sz w:val="22"/>
        </w:rPr>
        <w:t>o następującej treści:</w:t>
      </w:r>
    </w:p>
    <w:p w:rsidR="0081785B" w:rsidRDefault="0081785B">
      <w:pPr>
        <w:jc w:val="both"/>
        <w:rPr>
          <w:rFonts w:ascii="Arial" w:hAnsi="Arial" w:cs="Arial"/>
          <w:sz w:val="18"/>
        </w:rPr>
      </w:pPr>
    </w:p>
    <w:p w:rsidR="0081785B" w:rsidRDefault="00A72D17">
      <w:pPr>
        <w:jc w:val="center"/>
        <w:rPr>
          <w:rFonts w:ascii="Arial" w:hAnsi="Arial" w:cs="Arial"/>
          <w:b/>
          <w:color w:val="000000"/>
          <w:sz w:val="22"/>
        </w:rPr>
      </w:pPr>
      <w:r>
        <w:rPr>
          <w:rFonts w:ascii="Arial" w:hAnsi="Arial" w:cs="Arial"/>
          <w:b/>
          <w:color w:val="0000FF"/>
          <w:sz w:val="22"/>
        </w:rPr>
        <w:t xml:space="preserve">§ 1. </w:t>
      </w:r>
    </w:p>
    <w:p w:rsidR="0081785B" w:rsidRDefault="00A72D17">
      <w:pPr>
        <w:rPr>
          <w:rFonts w:ascii="Arial" w:hAnsi="Arial" w:cs="Arial"/>
          <w:b/>
          <w:color w:val="000000"/>
          <w:sz w:val="22"/>
        </w:rPr>
      </w:pPr>
      <w:r>
        <w:rPr>
          <w:rFonts w:ascii="Arial" w:hAnsi="Arial" w:cs="Arial"/>
          <w:b/>
          <w:color w:val="000000"/>
          <w:sz w:val="22"/>
        </w:rPr>
        <w:t>Przedmiot umowy:</w:t>
      </w:r>
    </w:p>
    <w:p w:rsidR="0081785B" w:rsidRDefault="0081785B">
      <w:pPr>
        <w:rPr>
          <w:rFonts w:ascii="Arial" w:hAnsi="Arial" w:cs="Arial"/>
          <w:b/>
          <w:color w:val="000000"/>
          <w:sz w:val="22"/>
        </w:rPr>
      </w:pPr>
    </w:p>
    <w:p w:rsidR="0081785B" w:rsidRDefault="00A72D17">
      <w:pPr>
        <w:pStyle w:val="Header"/>
        <w:numPr>
          <w:ilvl w:val="0"/>
          <w:numId w:val="4"/>
        </w:numPr>
        <w:tabs>
          <w:tab w:val="left" w:pos="360"/>
        </w:tabs>
        <w:ind w:left="360"/>
        <w:jc w:val="both"/>
        <w:rPr>
          <w:rFonts w:ascii="Arial" w:hAnsi="Arial" w:cs="Arial"/>
          <w:sz w:val="22"/>
        </w:rPr>
      </w:pPr>
      <w:r>
        <w:rPr>
          <w:rFonts w:ascii="Arial" w:hAnsi="Arial" w:cs="Arial"/>
          <w:sz w:val="22"/>
        </w:rPr>
        <w:t>Zgodnie ze   specyfikacją istotnych warunków  zamówienia, stanowiącą załącznik nr 2 do  umowy,</w:t>
      </w:r>
    </w:p>
    <w:p w:rsidR="0081785B" w:rsidRDefault="00A72D17">
      <w:pPr>
        <w:pStyle w:val="Header"/>
        <w:numPr>
          <w:ilvl w:val="0"/>
          <w:numId w:val="23"/>
        </w:numPr>
        <w:tabs>
          <w:tab w:val="left" w:pos="720"/>
        </w:tabs>
        <w:ind w:left="720"/>
        <w:jc w:val="both"/>
        <w:rPr>
          <w:rFonts w:ascii="Arial" w:hAnsi="Arial" w:cs="Arial"/>
          <w:sz w:val="22"/>
        </w:rPr>
      </w:pPr>
      <w:r>
        <w:rPr>
          <w:rFonts w:ascii="Arial" w:hAnsi="Arial" w:cs="Arial"/>
          <w:sz w:val="22"/>
        </w:rPr>
        <w:t>ofertą Wykonawcy stanowiącą załącznik nr 3 do umowy</w:t>
      </w:r>
    </w:p>
    <w:p w:rsidR="0081785B" w:rsidRDefault="00A72D17">
      <w:pPr>
        <w:pStyle w:val="Header"/>
        <w:tabs>
          <w:tab w:val="clear" w:pos="4536"/>
          <w:tab w:val="clear" w:pos="9072"/>
        </w:tabs>
        <w:ind w:left="360"/>
        <w:jc w:val="both"/>
        <w:rPr>
          <w:rFonts w:ascii="Arial" w:hAnsi="Arial" w:cs="Arial"/>
          <w:b/>
          <w:sz w:val="22"/>
        </w:rPr>
      </w:pPr>
      <w:r>
        <w:rPr>
          <w:rFonts w:ascii="Arial" w:hAnsi="Arial" w:cs="Arial"/>
          <w:sz w:val="22"/>
        </w:rPr>
        <w:t>Zamawiający powierza a Wykonawca przyjmuje  do   realizacji :</w:t>
      </w:r>
    </w:p>
    <w:p w:rsidR="0081785B" w:rsidRDefault="00A72D17">
      <w:pPr>
        <w:pStyle w:val="Header"/>
        <w:tabs>
          <w:tab w:val="clear" w:pos="4536"/>
          <w:tab w:val="clear" w:pos="9072"/>
        </w:tabs>
        <w:ind w:left="360"/>
        <w:jc w:val="both"/>
        <w:rPr>
          <w:rFonts w:ascii="Arial" w:hAnsi="Arial" w:cs="Arial"/>
          <w:sz w:val="22"/>
        </w:rPr>
      </w:pPr>
      <w:r>
        <w:rPr>
          <w:rFonts w:ascii="Arial" w:hAnsi="Arial" w:cs="Arial"/>
          <w:b/>
          <w:sz w:val="22"/>
        </w:rPr>
        <w:t>Utrzymanie czystości w budynku oraz na terenie przylegającym do Sanatorium  Uzdrowiskowego „Leśnik” w Sopocie przy ul. 23 Marca 105.</w:t>
      </w:r>
    </w:p>
    <w:p w:rsidR="0081785B" w:rsidRDefault="00A72D17">
      <w:pPr>
        <w:pStyle w:val="Header"/>
        <w:numPr>
          <w:ilvl w:val="0"/>
          <w:numId w:val="4"/>
        </w:numPr>
        <w:tabs>
          <w:tab w:val="left" w:pos="360"/>
        </w:tabs>
        <w:ind w:left="360"/>
        <w:jc w:val="both"/>
        <w:rPr>
          <w:rFonts w:ascii="Arial" w:eastAsia="Arial" w:hAnsi="Arial" w:cs="Arial"/>
          <w:sz w:val="22"/>
        </w:rPr>
      </w:pPr>
      <w:r>
        <w:rPr>
          <w:rFonts w:ascii="Arial" w:hAnsi="Arial" w:cs="Arial"/>
          <w:sz w:val="22"/>
        </w:rPr>
        <w:t>Przedmiotem umowy  jest:</w:t>
      </w:r>
    </w:p>
    <w:p w:rsidR="0081785B" w:rsidRDefault="00A72D17">
      <w:pPr>
        <w:pStyle w:val="Header"/>
        <w:tabs>
          <w:tab w:val="clear" w:pos="4536"/>
          <w:tab w:val="clear" w:pos="9072"/>
        </w:tabs>
        <w:jc w:val="both"/>
        <w:rPr>
          <w:rFonts w:ascii="Arial" w:eastAsia="Arial" w:hAnsi="Arial" w:cs="Arial"/>
          <w:sz w:val="22"/>
        </w:rPr>
      </w:pPr>
      <w:r>
        <w:rPr>
          <w:rFonts w:ascii="Arial" w:eastAsia="Arial" w:hAnsi="Arial" w:cs="Arial"/>
          <w:sz w:val="22"/>
        </w:rPr>
        <w:t xml:space="preserve">     </w:t>
      </w:r>
      <w:r>
        <w:rPr>
          <w:rFonts w:ascii="Arial" w:hAnsi="Arial" w:cs="Arial"/>
          <w:sz w:val="22"/>
        </w:rPr>
        <w:t xml:space="preserve">a) świadczenie  kompleksowych usług polegających na  utrzymywaniu czystości w                                                                                                       </w:t>
      </w:r>
    </w:p>
    <w:p w:rsidR="0081785B" w:rsidRDefault="00A72D17">
      <w:pPr>
        <w:pStyle w:val="Header"/>
        <w:tabs>
          <w:tab w:val="clear" w:pos="4536"/>
          <w:tab w:val="clear" w:pos="9072"/>
        </w:tabs>
        <w:jc w:val="both"/>
        <w:rPr>
          <w:rFonts w:ascii="Arial" w:eastAsia="Arial" w:hAnsi="Arial" w:cs="Arial"/>
          <w:sz w:val="22"/>
        </w:rPr>
      </w:pPr>
      <w:r>
        <w:rPr>
          <w:rFonts w:ascii="Arial" w:eastAsia="Arial" w:hAnsi="Arial" w:cs="Arial"/>
          <w:sz w:val="22"/>
        </w:rPr>
        <w:t xml:space="preserve">         </w:t>
      </w:r>
      <w:r>
        <w:rPr>
          <w:rFonts w:ascii="Arial" w:hAnsi="Arial" w:cs="Arial"/>
          <w:sz w:val="22"/>
        </w:rPr>
        <w:t>budynku Sanatorium „Leśnik”</w:t>
      </w:r>
    </w:p>
    <w:p w:rsidR="0081785B" w:rsidRDefault="00A72D17">
      <w:pPr>
        <w:pStyle w:val="Header"/>
        <w:tabs>
          <w:tab w:val="clear" w:pos="4536"/>
          <w:tab w:val="clear" w:pos="9072"/>
        </w:tabs>
        <w:jc w:val="both"/>
        <w:rPr>
          <w:rFonts w:ascii="Arial" w:eastAsia="Arial" w:hAnsi="Arial" w:cs="Arial"/>
          <w:sz w:val="22"/>
        </w:rPr>
      </w:pPr>
      <w:r>
        <w:rPr>
          <w:rFonts w:ascii="Arial" w:eastAsia="Arial" w:hAnsi="Arial" w:cs="Arial"/>
          <w:sz w:val="22"/>
        </w:rPr>
        <w:t xml:space="preserve">      </w:t>
      </w:r>
      <w:r>
        <w:rPr>
          <w:rFonts w:ascii="Arial" w:hAnsi="Arial" w:cs="Arial"/>
          <w:sz w:val="22"/>
        </w:rPr>
        <w:t xml:space="preserve">b) świadczenie  kompleksowych usług porządkowych  na terenie  przylegającym do </w:t>
      </w:r>
    </w:p>
    <w:p w:rsidR="0081785B" w:rsidRDefault="00A72D17">
      <w:pPr>
        <w:pStyle w:val="Header"/>
        <w:tabs>
          <w:tab w:val="clear" w:pos="4536"/>
          <w:tab w:val="clear" w:pos="9072"/>
        </w:tabs>
        <w:jc w:val="both"/>
        <w:rPr>
          <w:rFonts w:ascii="Arial" w:hAnsi="Arial" w:cs="Arial"/>
          <w:sz w:val="22"/>
        </w:rPr>
      </w:pPr>
      <w:r>
        <w:rPr>
          <w:rFonts w:ascii="Arial" w:eastAsia="Arial" w:hAnsi="Arial" w:cs="Arial"/>
          <w:sz w:val="22"/>
        </w:rPr>
        <w:t xml:space="preserve">        </w:t>
      </w:r>
      <w:r>
        <w:rPr>
          <w:rFonts w:ascii="Arial" w:hAnsi="Arial" w:cs="Arial"/>
          <w:sz w:val="22"/>
        </w:rPr>
        <w:t xml:space="preserve">Sanatorium „Leśnik” </w:t>
      </w:r>
    </w:p>
    <w:p w:rsidR="0081785B" w:rsidRDefault="00A72D17">
      <w:pPr>
        <w:pStyle w:val="Header"/>
        <w:numPr>
          <w:ilvl w:val="0"/>
          <w:numId w:val="4"/>
        </w:numPr>
        <w:tabs>
          <w:tab w:val="left" w:pos="360"/>
        </w:tabs>
        <w:ind w:left="360"/>
        <w:jc w:val="both"/>
        <w:rPr>
          <w:rFonts w:ascii="Arial" w:hAnsi="Arial" w:cs="Arial"/>
          <w:sz w:val="18"/>
        </w:rPr>
      </w:pPr>
      <w:r>
        <w:rPr>
          <w:rFonts w:ascii="Arial" w:hAnsi="Arial" w:cs="Arial"/>
          <w:sz w:val="22"/>
        </w:rPr>
        <w:t>Zakres usługi  obejmuje  prace  zgodnie z załączonym   szczegółowym  opisem przedmiotu zamówienia  stanowiącym załącznik nr 1 do  niniejszej umowy.</w:t>
      </w:r>
    </w:p>
    <w:p w:rsidR="0081785B" w:rsidRDefault="0081785B">
      <w:pPr>
        <w:jc w:val="both"/>
        <w:rPr>
          <w:rFonts w:ascii="Arial" w:hAnsi="Arial" w:cs="Arial"/>
          <w:sz w:val="18"/>
        </w:rPr>
      </w:pPr>
    </w:p>
    <w:p w:rsidR="0081785B" w:rsidRDefault="00A72D17">
      <w:pPr>
        <w:jc w:val="center"/>
        <w:rPr>
          <w:rFonts w:ascii="Arial" w:hAnsi="Arial" w:cs="Arial"/>
          <w:b/>
          <w:color w:val="000000"/>
          <w:sz w:val="22"/>
        </w:rPr>
      </w:pPr>
      <w:r>
        <w:rPr>
          <w:rFonts w:ascii="Arial" w:hAnsi="Arial" w:cs="Arial"/>
          <w:b/>
          <w:color w:val="0000FF"/>
          <w:sz w:val="22"/>
        </w:rPr>
        <w:t>§ 2.</w:t>
      </w:r>
    </w:p>
    <w:p w:rsidR="0081785B" w:rsidRDefault="00A72D17">
      <w:pPr>
        <w:rPr>
          <w:rFonts w:ascii="Arial" w:hAnsi="Arial" w:cs="Arial"/>
          <w:color w:val="000000"/>
          <w:sz w:val="22"/>
        </w:rPr>
      </w:pPr>
      <w:r>
        <w:rPr>
          <w:rFonts w:ascii="Arial" w:hAnsi="Arial" w:cs="Arial"/>
          <w:b/>
          <w:color w:val="000000"/>
          <w:sz w:val="22"/>
        </w:rPr>
        <w:t>Forma i wysokość wynagrodzenia</w:t>
      </w:r>
    </w:p>
    <w:p w:rsidR="0081785B" w:rsidRDefault="00A72D17">
      <w:pPr>
        <w:rPr>
          <w:rFonts w:ascii="Arial" w:eastAsia="Arial" w:hAnsi="Arial" w:cs="Arial"/>
          <w:color w:val="000000"/>
          <w:sz w:val="22"/>
        </w:rPr>
      </w:pPr>
      <w:r>
        <w:rPr>
          <w:rFonts w:ascii="Arial" w:hAnsi="Arial" w:cs="Arial"/>
          <w:color w:val="000000"/>
          <w:sz w:val="22"/>
        </w:rPr>
        <w:t xml:space="preserve">1.  Wynagrodzenie za przedmiot umowy  wynosi :  …………………. </w:t>
      </w:r>
      <w:r>
        <w:rPr>
          <w:rFonts w:ascii="Arial" w:hAnsi="Arial" w:cs="Arial"/>
          <w:b/>
          <w:color w:val="000000"/>
          <w:sz w:val="22"/>
        </w:rPr>
        <w:t>zł</w:t>
      </w:r>
    </w:p>
    <w:p w:rsidR="0081785B" w:rsidRDefault="00A72D17">
      <w:pPr>
        <w:rPr>
          <w:rFonts w:ascii="Arial" w:eastAsia="Arial" w:hAnsi="Arial" w:cs="Arial"/>
          <w:color w:val="000000"/>
          <w:sz w:val="22"/>
        </w:rPr>
      </w:pPr>
      <w:r>
        <w:rPr>
          <w:rFonts w:ascii="Arial" w:eastAsia="Arial" w:hAnsi="Arial" w:cs="Arial"/>
          <w:color w:val="000000"/>
          <w:sz w:val="22"/>
        </w:rPr>
        <w:t xml:space="preserve">     </w:t>
      </w:r>
      <w:r>
        <w:rPr>
          <w:rFonts w:ascii="Arial" w:hAnsi="Arial" w:cs="Arial"/>
          <w:color w:val="000000"/>
          <w:sz w:val="22"/>
        </w:rPr>
        <w:t>słownie złotych : …………………………………………………………………………………….</w:t>
      </w:r>
    </w:p>
    <w:p w:rsidR="0081785B" w:rsidRDefault="00A72D17">
      <w:pPr>
        <w:rPr>
          <w:rFonts w:ascii="Arial" w:eastAsia="Arial" w:hAnsi="Arial" w:cs="Arial"/>
          <w:color w:val="000000"/>
          <w:sz w:val="22"/>
        </w:rPr>
      </w:pPr>
      <w:r>
        <w:rPr>
          <w:rFonts w:ascii="Arial" w:eastAsia="Arial" w:hAnsi="Arial" w:cs="Arial"/>
          <w:color w:val="000000"/>
          <w:sz w:val="22"/>
        </w:rPr>
        <w:t xml:space="preserve">      </w:t>
      </w:r>
      <w:r>
        <w:rPr>
          <w:rFonts w:ascii="Arial" w:hAnsi="Arial" w:cs="Arial"/>
          <w:color w:val="000000"/>
          <w:sz w:val="22"/>
        </w:rPr>
        <w:t>w tym :</w:t>
      </w:r>
    </w:p>
    <w:p w:rsidR="0081785B" w:rsidRDefault="00A72D17">
      <w:pPr>
        <w:rPr>
          <w:rFonts w:ascii="Arial" w:eastAsia="Arial" w:hAnsi="Arial" w:cs="Arial"/>
          <w:color w:val="000000"/>
          <w:sz w:val="22"/>
        </w:rPr>
      </w:pPr>
      <w:r>
        <w:rPr>
          <w:rFonts w:ascii="Arial" w:eastAsia="Arial" w:hAnsi="Arial" w:cs="Arial"/>
          <w:color w:val="000000"/>
          <w:sz w:val="22"/>
        </w:rPr>
        <w:t xml:space="preserve">      </w:t>
      </w:r>
      <w:r>
        <w:rPr>
          <w:rFonts w:ascii="Arial" w:hAnsi="Arial" w:cs="Arial"/>
          <w:color w:val="000000"/>
          <w:sz w:val="22"/>
        </w:rPr>
        <w:t xml:space="preserve">wartość netto :    ……………… </w:t>
      </w:r>
      <w:r>
        <w:rPr>
          <w:rFonts w:ascii="Arial" w:hAnsi="Arial" w:cs="Arial"/>
          <w:b/>
          <w:color w:val="000000"/>
          <w:sz w:val="22"/>
        </w:rPr>
        <w:t>zł</w:t>
      </w:r>
    </w:p>
    <w:p w:rsidR="0081785B" w:rsidRDefault="00A72D17">
      <w:pPr>
        <w:rPr>
          <w:rFonts w:ascii="Arial" w:eastAsia="Arial" w:hAnsi="Arial" w:cs="Arial"/>
          <w:b/>
          <w:color w:val="000000"/>
          <w:sz w:val="22"/>
        </w:rPr>
      </w:pPr>
      <w:r>
        <w:rPr>
          <w:rFonts w:ascii="Arial" w:eastAsia="Arial" w:hAnsi="Arial" w:cs="Arial"/>
          <w:color w:val="000000"/>
          <w:sz w:val="22"/>
        </w:rPr>
        <w:t xml:space="preserve">      </w:t>
      </w:r>
      <w:r>
        <w:rPr>
          <w:rFonts w:ascii="Arial" w:hAnsi="Arial" w:cs="Arial"/>
          <w:color w:val="000000"/>
          <w:sz w:val="22"/>
        </w:rPr>
        <w:t>podatek VAT (    %)</w:t>
      </w:r>
      <w:r>
        <w:rPr>
          <w:rFonts w:ascii="Arial" w:hAnsi="Arial" w:cs="Arial"/>
          <w:b/>
          <w:color w:val="000000"/>
          <w:sz w:val="22"/>
        </w:rPr>
        <w:t xml:space="preserve">  </w:t>
      </w:r>
      <w:r>
        <w:rPr>
          <w:rFonts w:ascii="Arial" w:hAnsi="Arial" w:cs="Arial"/>
          <w:color w:val="000000"/>
          <w:sz w:val="22"/>
        </w:rPr>
        <w:t>…………. zł</w:t>
      </w:r>
    </w:p>
    <w:p w:rsidR="0081785B" w:rsidRDefault="00A72D17">
      <w:pPr>
        <w:rPr>
          <w:rFonts w:ascii="Arial" w:hAnsi="Arial" w:cs="Arial"/>
          <w:color w:val="000000"/>
          <w:sz w:val="22"/>
        </w:rPr>
      </w:pPr>
      <w:r>
        <w:rPr>
          <w:rFonts w:ascii="Arial" w:eastAsia="Arial" w:hAnsi="Arial" w:cs="Arial"/>
          <w:b/>
          <w:color w:val="000000"/>
          <w:sz w:val="22"/>
        </w:rPr>
        <w:t xml:space="preserve">      </w:t>
      </w:r>
      <w:r>
        <w:rPr>
          <w:rFonts w:ascii="Arial" w:hAnsi="Arial" w:cs="Arial"/>
          <w:b/>
          <w:color w:val="000000"/>
          <w:sz w:val="22"/>
        </w:rPr>
        <w:t>RAZEM :             ……………... zł</w:t>
      </w:r>
    </w:p>
    <w:p w:rsidR="0081785B" w:rsidRDefault="00A72D17">
      <w:pPr>
        <w:rPr>
          <w:rFonts w:ascii="Arial" w:hAnsi="Arial" w:cs="Arial"/>
          <w:color w:val="000000"/>
          <w:sz w:val="22"/>
        </w:rPr>
      </w:pPr>
      <w:r>
        <w:rPr>
          <w:rFonts w:ascii="Arial" w:hAnsi="Arial" w:cs="Arial"/>
          <w:color w:val="000000"/>
          <w:sz w:val="22"/>
        </w:rPr>
        <w:t xml:space="preserve">2. Ustalone  wynagrodzenie będzie  wynagrodzeniem ryczałtowym i </w:t>
      </w:r>
      <w:r>
        <w:rPr>
          <w:rFonts w:ascii="Arial" w:hAnsi="Arial" w:cs="Arial"/>
          <w:sz w:val="22"/>
          <w:szCs w:val="22"/>
        </w:rPr>
        <w:t>stanowiło będzie wynagrodzenie netto (</w:t>
      </w:r>
      <w:r>
        <w:rPr>
          <w:rFonts w:ascii="Arial" w:hAnsi="Arial" w:cs="Arial"/>
          <w:color w:val="000000"/>
          <w:sz w:val="22"/>
        </w:rPr>
        <w:t>niezmienne do  zakończenia  umowy)</w:t>
      </w:r>
      <w:r>
        <w:rPr>
          <w:rFonts w:ascii="Arial" w:hAnsi="Arial" w:cs="Arial"/>
          <w:sz w:val="22"/>
          <w:szCs w:val="22"/>
        </w:rPr>
        <w:t>, zgodnie ze złożoną ofertą, powiększone o podatek VAT w wysokości obowiązującej w dniu wystawienia faktury VAT.</w:t>
      </w:r>
      <w:r>
        <w:rPr>
          <w:rFonts w:ascii="Arial" w:hAnsi="Arial" w:cs="Arial"/>
          <w:color w:val="000000"/>
          <w:sz w:val="22"/>
        </w:rPr>
        <w:t xml:space="preserve"> Wynagrodzenie  może ulec zmianie – zmniejszeniu w przypadku:</w:t>
      </w:r>
    </w:p>
    <w:p w:rsidR="0081785B" w:rsidRDefault="00A72D17">
      <w:pPr>
        <w:widowControl/>
        <w:numPr>
          <w:ilvl w:val="1"/>
          <w:numId w:val="9"/>
        </w:numPr>
        <w:tabs>
          <w:tab w:val="left" w:pos="720"/>
        </w:tabs>
        <w:ind w:left="720"/>
        <w:rPr>
          <w:rFonts w:ascii="Arial" w:hAnsi="Arial" w:cs="Arial"/>
          <w:color w:val="000000"/>
          <w:sz w:val="22"/>
        </w:rPr>
      </w:pPr>
      <w:r>
        <w:rPr>
          <w:rFonts w:ascii="Arial" w:hAnsi="Arial" w:cs="Arial"/>
          <w:color w:val="000000"/>
          <w:sz w:val="22"/>
        </w:rPr>
        <w:t>ograniczenia  przez Zamawiającego  zakresu usług objętych umową, z przyczyn</w:t>
      </w:r>
    </w:p>
    <w:p w:rsidR="0081785B" w:rsidRDefault="00A72D17">
      <w:pPr>
        <w:ind w:left="720"/>
        <w:rPr>
          <w:rFonts w:ascii="Arial" w:hAnsi="Arial" w:cs="Arial"/>
          <w:color w:val="000000"/>
          <w:sz w:val="22"/>
        </w:rPr>
      </w:pPr>
      <w:r>
        <w:rPr>
          <w:rFonts w:ascii="Arial" w:hAnsi="Arial" w:cs="Arial"/>
          <w:color w:val="000000"/>
          <w:sz w:val="22"/>
        </w:rPr>
        <w:t>których nie można było przewidzieć w chwili zawierania umowy.</w:t>
      </w:r>
    </w:p>
    <w:p w:rsidR="0081785B" w:rsidRDefault="00A72D17">
      <w:pPr>
        <w:widowControl/>
        <w:numPr>
          <w:ilvl w:val="1"/>
          <w:numId w:val="9"/>
        </w:numPr>
        <w:tabs>
          <w:tab w:val="left" w:pos="720"/>
        </w:tabs>
        <w:ind w:left="720"/>
        <w:rPr>
          <w:rFonts w:ascii="Arial" w:hAnsi="Arial" w:cs="Arial"/>
          <w:color w:val="000000"/>
          <w:sz w:val="22"/>
        </w:rPr>
      </w:pPr>
      <w:r>
        <w:rPr>
          <w:rFonts w:ascii="Arial" w:hAnsi="Arial" w:cs="Arial"/>
          <w:color w:val="000000"/>
          <w:sz w:val="22"/>
        </w:rPr>
        <w:t xml:space="preserve">w takim przypadku Wykonawcy przysługuje wynagrodzenie za faktycznie wykonane </w:t>
      </w:r>
    </w:p>
    <w:p w:rsidR="0081785B" w:rsidRDefault="00A72D17">
      <w:pPr>
        <w:ind w:left="720"/>
        <w:rPr>
          <w:rFonts w:ascii="Arial" w:hAnsi="Arial" w:cs="Arial"/>
          <w:color w:val="000000"/>
          <w:sz w:val="22"/>
        </w:rPr>
      </w:pPr>
      <w:r>
        <w:rPr>
          <w:rFonts w:ascii="Arial" w:hAnsi="Arial" w:cs="Arial"/>
          <w:color w:val="000000"/>
          <w:sz w:val="22"/>
        </w:rPr>
        <w:lastRenderedPageBreak/>
        <w:t>usługi  obliczone  proporcjonalnie do ceny z oferty.</w:t>
      </w:r>
    </w:p>
    <w:p w:rsidR="0081785B" w:rsidRDefault="0081785B">
      <w:pPr>
        <w:ind w:left="720"/>
        <w:rPr>
          <w:rFonts w:ascii="Arial" w:hAnsi="Arial" w:cs="Arial"/>
          <w:color w:val="000000"/>
          <w:sz w:val="22"/>
        </w:rPr>
      </w:pPr>
    </w:p>
    <w:p w:rsidR="0081785B" w:rsidRDefault="00A72D17">
      <w:pPr>
        <w:jc w:val="center"/>
        <w:rPr>
          <w:rFonts w:ascii="Arial" w:hAnsi="Arial" w:cs="Arial"/>
          <w:b/>
          <w:color w:val="000000"/>
          <w:sz w:val="22"/>
        </w:rPr>
      </w:pPr>
      <w:r>
        <w:rPr>
          <w:rFonts w:ascii="Arial" w:hAnsi="Arial" w:cs="Arial"/>
          <w:b/>
          <w:color w:val="0000FF"/>
          <w:sz w:val="22"/>
        </w:rPr>
        <w:t>§ 3.</w:t>
      </w:r>
    </w:p>
    <w:p w:rsidR="0081785B" w:rsidRDefault="00A72D17">
      <w:pPr>
        <w:rPr>
          <w:rFonts w:ascii="Arial" w:eastAsia="Arial" w:hAnsi="Arial" w:cs="Arial"/>
          <w:color w:val="000000"/>
          <w:sz w:val="22"/>
        </w:rPr>
      </w:pPr>
      <w:r>
        <w:rPr>
          <w:rFonts w:ascii="Arial" w:hAnsi="Arial" w:cs="Arial"/>
          <w:b/>
          <w:color w:val="000000"/>
          <w:sz w:val="22"/>
        </w:rPr>
        <w:t>Termin realizacji.</w:t>
      </w:r>
    </w:p>
    <w:p w:rsidR="0081785B" w:rsidRDefault="00A72D17">
      <w:pPr>
        <w:rPr>
          <w:rFonts w:ascii="Arial" w:hAnsi="Arial" w:cs="Arial"/>
          <w:color w:val="FF0000"/>
          <w:sz w:val="22"/>
        </w:rPr>
      </w:pPr>
      <w:r>
        <w:rPr>
          <w:rFonts w:ascii="Arial" w:eastAsia="Arial" w:hAnsi="Arial" w:cs="Arial"/>
          <w:color w:val="000000"/>
          <w:sz w:val="22"/>
        </w:rPr>
        <w:t xml:space="preserve">  </w:t>
      </w:r>
      <w:r>
        <w:rPr>
          <w:rFonts w:ascii="Arial" w:hAnsi="Arial" w:cs="Arial"/>
          <w:color w:val="000000"/>
          <w:sz w:val="22"/>
        </w:rPr>
        <w:t>Umowa  zostaje zawarta na okres od 01.01.2020 r. do 31.12.2020 r.</w:t>
      </w:r>
    </w:p>
    <w:p w:rsidR="0081785B" w:rsidRDefault="0081785B">
      <w:pPr>
        <w:rPr>
          <w:rFonts w:ascii="Arial" w:hAnsi="Arial" w:cs="Arial"/>
          <w:color w:val="FF0000"/>
          <w:sz w:val="22"/>
        </w:rPr>
      </w:pPr>
    </w:p>
    <w:p w:rsidR="0081785B" w:rsidRDefault="0081785B">
      <w:pPr>
        <w:rPr>
          <w:rFonts w:ascii="Arial" w:hAnsi="Arial" w:cs="Arial"/>
          <w:color w:val="000000"/>
          <w:sz w:val="22"/>
        </w:rPr>
      </w:pPr>
    </w:p>
    <w:p w:rsidR="0081785B" w:rsidRDefault="0081785B">
      <w:pPr>
        <w:rPr>
          <w:rFonts w:ascii="Arial" w:hAnsi="Arial" w:cs="Arial"/>
          <w:color w:val="000000"/>
          <w:sz w:val="22"/>
        </w:rPr>
      </w:pPr>
    </w:p>
    <w:p w:rsidR="0081785B" w:rsidRDefault="00A72D17">
      <w:pPr>
        <w:jc w:val="center"/>
        <w:rPr>
          <w:rFonts w:ascii="Arial" w:hAnsi="Arial" w:cs="Arial"/>
          <w:b/>
          <w:color w:val="000000"/>
          <w:sz w:val="22"/>
        </w:rPr>
      </w:pPr>
      <w:r>
        <w:rPr>
          <w:rFonts w:ascii="Arial" w:hAnsi="Arial" w:cs="Arial"/>
          <w:b/>
          <w:color w:val="0000FF"/>
        </w:rPr>
        <w:t xml:space="preserve">§  4. </w:t>
      </w:r>
    </w:p>
    <w:p w:rsidR="0081785B" w:rsidRDefault="00A72D17">
      <w:pPr>
        <w:rPr>
          <w:rFonts w:ascii="Arial" w:hAnsi="Arial" w:cs="Arial"/>
          <w:color w:val="000000"/>
          <w:sz w:val="22"/>
        </w:rPr>
      </w:pPr>
      <w:r>
        <w:rPr>
          <w:rFonts w:ascii="Arial" w:hAnsi="Arial" w:cs="Arial"/>
          <w:b/>
          <w:color w:val="000000"/>
          <w:sz w:val="22"/>
        </w:rPr>
        <w:t xml:space="preserve">Rozliczenia i warunki płatności </w:t>
      </w:r>
    </w:p>
    <w:p w:rsidR="0081785B" w:rsidRDefault="00A72D17">
      <w:pPr>
        <w:jc w:val="both"/>
        <w:rPr>
          <w:rFonts w:ascii="Arial" w:hAnsi="Arial" w:cs="Arial"/>
          <w:color w:val="000000"/>
          <w:sz w:val="22"/>
        </w:rPr>
      </w:pPr>
      <w:r>
        <w:rPr>
          <w:rFonts w:ascii="Arial" w:hAnsi="Arial" w:cs="Arial"/>
          <w:color w:val="000000"/>
          <w:sz w:val="22"/>
        </w:rPr>
        <w:t>1.Zamawiający oświadcza, że  posiada środki na  realizację usług objętych umową.</w:t>
      </w:r>
    </w:p>
    <w:p w:rsidR="0081785B" w:rsidRDefault="00A72D17">
      <w:pPr>
        <w:widowControl/>
        <w:numPr>
          <w:ilvl w:val="0"/>
          <w:numId w:val="24"/>
        </w:numPr>
        <w:tabs>
          <w:tab w:val="left" w:pos="284"/>
          <w:tab w:val="left" w:pos="750"/>
        </w:tabs>
        <w:ind w:left="750" w:hanging="390"/>
        <w:jc w:val="both"/>
        <w:rPr>
          <w:rFonts w:ascii="Arial" w:hAnsi="Arial" w:cs="Arial"/>
          <w:color w:val="000000"/>
          <w:sz w:val="22"/>
        </w:rPr>
      </w:pPr>
      <w:r>
        <w:rPr>
          <w:rFonts w:ascii="Arial" w:hAnsi="Arial" w:cs="Arial"/>
          <w:color w:val="000000"/>
          <w:sz w:val="22"/>
        </w:rPr>
        <w:t>Zamawiający oświadcza, że jest  płatnikiem  podatku od towarów i usług VAT i posiada  numer identyfikacji podatkowej NIP 585-13-42-944.</w:t>
      </w:r>
    </w:p>
    <w:p w:rsidR="0081785B" w:rsidRDefault="00A72D17">
      <w:pPr>
        <w:widowControl/>
        <w:numPr>
          <w:ilvl w:val="0"/>
          <w:numId w:val="24"/>
        </w:numPr>
        <w:tabs>
          <w:tab w:val="left" w:pos="284"/>
          <w:tab w:val="left" w:pos="750"/>
        </w:tabs>
        <w:ind w:left="750" w:hanging="390"/>
        <w:jc w:val="both"/>
        <w:rPr>
          <w:rFonts w:ascii="Arial" w:hAnsi="Arial" w:cs="Arial"/>
          <w:color w:val="000000"/>
          <w:sz w:val="22"/>
        </w:rPr>
      </w:pPr>
      <w:r>
        <w:rPr>
          <w:rFonts w:ascii="Arial" w:hAnsi="Arial" w:cs="Arial"/>
          <w:color w:val="000000"/>
          <w:sz w:val="22"/>
        </w:rPr>
        <w:t>Faktury będą wystawiane  raz  w miesiącu, w terminie do 5 dnia miesiąca za miesiąc poprzedni.</w:t>
      </w:r>
    </w:p>
    <w:p w:rsidR="0081785B" w:rsidRDefault="00A72D17">
      <w:pPr>
        <w:widowControl/>
        <w:numPr>
          <w:ilvl w:val="0"/>
          <w:numId w:val="24"/>
        </w:numPr>
        <w:tabs>
          <w:tab w:val="left" w:pos="284"/>
          <w:tab w:val="left" w:pos="750"/>
        </w:tabs>
        <w:ind w:left="750" w:hanging="390"/>
        <w:jc w:val="both"/>
        <w:rPr>
          <w:rFonts w:ascii="Arial" w:eastAsia="Arial" w:hAnsi="Arial" w:cs="Arial"/>
          <w:color w:val="000000"/>
          <w:sz w:val="22"/>
        </w:rPr>
      </w:pPr>
      <w:r>
        <w:rPr>
          <w:rFonts w:ascii="Arial" w:hAnsi="Arial" w:cs="Arial"/>
          <w:color w:val="000000"/>
          <w:sz w:val="22"/>
        </w:rPr>
        <w:t xml:space="preserve">Termin płatności faktury wynosi  ……….. od daty ich otrzymania  przez Zamawiającego </w:t>
      </w:r>
    </w:p>
    <w:p w:rsidR="0081785B" w:rsidRDefault="00A72D17">
      <w:pPr>
        <w:widowControl/>
        <w:numPr>
          <w:ilvl w:val="0"/>
          <w:numId w:val="24"/>
        </w:numPr>
        <w:tabs>
          <w:tab w:val="left" w:pos="284"/>
          <w:tab w:val="left" w:pos="750"/>
        </w:tabs>
        <w:ind w:left="750" w:hanging="390"/>
        <w:jc w:val="both"/>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Należność będzie płatna na konto Wykonawcy.</w:t>
      </w:r>
    </w:p>
    <w:p w:rsidR="0081785B" w:rsidRDefault="00A72D17">
      <w:pPr>
        <w:tabs>
          <w:tab w:val="left" w:pos="284"/>
        </w:tabs>
        <w:jc w:val="both"/>
        <w:rPr>
          <w:rFonts w:ascii="Arial" w:eastAsia="Arial" w:hAnsi="Arial" w:cs="Arial"/>
          <w:color w:val="000000"/>
          <w:sz w:val="22"/>
        </w:rPr>
      </w:pPr>
      <w:r>
        <w:rPr>
          <w:rFonts w:ascii="Arial" w:hAnsi="Arial" w:cs="Arial"/>
          <w:color w:val="000000"/>
          <w:sz w:val="22"/>
        </w:rPr>
        <w:t xml:space="preserve">6.   W przypadku nieterminowej płatności faktur, Wykonawcy  przysługuje  prawo </w:t>
      </w:r>
    </w:p>
    <w:p w:rsidR="0081785B" w:rsidRDefault="00A72D17">
      <w:pPr>
        <w:tabs>
          <w:tab w:val="left" w:pos="284"/>
        </w:tabs>
        <w:jc w:val="both"/>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dochodzenia  odsetek w ustawowej wysokości.</w:t>
      </w:r>
    </w:p>
    <w:p w:rsidR="0081785B" w:rsidRDefault="0081785B">
      <w:pPr>
        <w:ind w:left="360"/>
        <w:rPr>
          <w:rFonts w:ascii="Arial" w:hAnsi="Arial" w:cs="Arial"/>
          <w:color w:val="000000"/>
          <w:sz w:val="22"/>
        </w:rPr>
      </w:pPr>
    </w:p>
    <w:p w:rsidR="0081785B" w:rsidRDefault="00A72D17">
      <w:pPr>
        <w:rPr>
          <w:rFonts w:ascii="Arial" w:hAnsi="Arial" w:cs="Arial"/>
          <w:b/>
          <w:color w:val="000000"/>
          <w:sz w:val="22"/>
        </w:rPr>
      </w:pPr>
      <w:r>
        <w:rPr>
          <w:rFonts w:ascii="Arial" w:eastAsia="Arial" w:hAnsi="Arial" w:cs="Arial"/>
          <w:b/>
          <w:color w:val="0000FF"/>
          <w:sz w:val="22"/>
        </w:rPr>
        <w:t xml:space="preserve">                                                                       </w:t>
      </w:r>
      <w:r>
        <w:rPr>
          <w:rFonts w:ascii="Arial" w:hAnsi="Arial" w:cs="Arial"/>
          <w:b/>
          <w:color w:val="0000FF"/>
          <w:sz w:val="22"/>
        </w:rPr>
        <w:t>§ 5.</w:t>
      </w:r>
    </w:p>
    <w:p w:rsidR="0081785B" w:rsidRDefault="0081785B">
      <w:pPr>
        <w:rPr>
          <w:rFonts w:ascii="Arial" w:hAnsi="Arial" w:cs="Arial"/>
          <w:b/>
          <w:color w:val="000000"/>
          <w:sz w:val="22"/>
        </w:rPr>
      </w:pPr>
    </w:p>
    <w:p w:rsidR="0081785B" w:rsidRDefault="00A72D17">
      <w:pPr>
        <w:rPr>
          <w:rFonts w:ascii="Arial" w:eastAsia="Arial" w:hAnsi="Arial" w:cs="Arial"/>
          <w:color w:val="000000"/>
          <w:sz w:val="22"/>
        </w:rPr>
      </w:pPr>
      <w:r>
        <w:rPr>
          <w:rFonts w:ascii="Arial" w:hAnsi="Arial" w:cs="Arial"/>
          <w:color w:val="000000"/>
          <w:sz w:val="22"/>
        </w:rPr>
        <w:t xml:space="preserve">1.    Żadna  ze stron nie może bez zgody drugiej  strony  przenieść  na osobę  trzecią </w:t>
      </w:r>
    </w:p>
    <w:p w:rsidR="0081785B" w:rsidRDefault="00A72D17">
      <w:pPr>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wierzytelności  wynikającej z niniejszej  umowy.</w:t>
      </w:r>
    </w:p>
    <w:p w:rsidR="0081785B" w:rsidRDefault="00A72D17">
      <w:pPr>
        <w:widowControl/>
        <w:numPr>
          <w:ilvl w:val="0"/>
          <w:numId w:val="22"/>
        </w:numPr>
        <w:tabs>
          <w:tab w:val="left" w:pos="360"/>
        </w:tabs>
        <w:ind w:left="360"/>
        <w:rPr>
          <w:rFonts w:ascii="Arial" w:hAnsi="Arial" w:cs="Arial"/>
          <w:color w:val="000000"/>
          <w:sz w:val="22"/>
        </w:rPr>
      </w:pPr>
      <w:r>
        <w:rPr>
          <w:rFonts w:ascii="Arial" w:hAnsi="Arial" w:cs="Arial"/>
          <w:color w:val="000000"/>
          <w:sz w:val="22"/>
        </w:rPr>
        <w:t>Codziennie  winna być  obecna na obiekcie osoba nadzorująca prace z ramienia</w:t>
      </w:r>
    </w:p>
    <w:p w:rsidR="0081785B" w:rsidRDefault="00A72D17">
      <w:pPr>
        <w:ind w:left="360"/>
        <w:rPr>
          <w:rFonts w:ascii="Arial" w:eastAsia="Arial" w:hAnsi="Arial" w:cs="Arial"/>
          <w:color w:val="000000"/>
          <w:sz w:val="22"/>
        </w:rPr>
      </w:pPr>
      <w:r>
        <w:rPr>
          <w:rFonts w:ascii="Arial" w:hAnsi="Arial" w:cs="Arial"/>
          <w:color w:val="000000"/>
          <w:sz w:val="22"/>
        </w:rPr>
        <w:t>Wykonawcy.</w:t>
      </w:r>
    </w:p>
    <w:p w:rsidR="0081785B" w:rsidRDefault="00A72D17">
      <w:pPr>
        <w:widowControl/>
        <w:numPr>
          <w:ilvl w:val="0"/>
          <w:numId w:val="22"/>
        </w:numPr>
        <w:tabs>
          <w:tab w:val="left" w:pos="360"/>
        </w:tabs>
        <w:ind w:left="360"/>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W dniu rozpoczęcia pracy Wykonawca dostarczy Zamawiającemu wykaz pracowników zapoznanych z kartami charakterystyk materiałów niebezpiecznych.</w:t>
      </w:r>
    </w:p>
    <w:p w:rsidR="0081785B" w:rsidRDefault="00A72D17">
      <w:pPr>
        <w:widowControl/>
        <w:numPr>
          <w:ilvl w:val="0"/>
          <w:numId w:val="22"/>
        </w:numPr>
        <w:tabs>
          <w:tab w:val="left" w:pos="360"/>
        </w:tabs>
        <w:ind w:left="360"/>
        <w:rPr>
          <w:rFonts w:ascii="Arial" w:hAnsi="Arial" w:cs="Arial"/>
          <w:color w:val="000000"/>
          <w:sz w:val="22"/>
        </w:rPr>
      </w:pPr>
      <w:r>
        <w:rPr>
          <w:rFonts w:ascii="Arial" w:hAnsi="Arial" w:cs="Arial"/>
          <w:color w:val="000000"/>
          <w:sz w:val="22"/>
        </w:rPr>
        <w:t xml:space="preserve">Osobą upoważnioną do kontaktów z Wykonawcą z ramienia Zamawiającego  jest  </w:t>
      </w:r>
    </w:p>
    <w:p w:rsidR="0081785B" w:rsidRDefault="00A72D17">
      <w:pPr>
        <w:ind w:left="360"/>
        <w:rPr>
          <w:rFonts w:ascii="Arial" w:eastAsia="Arial" w:hAnsi="Arial" w:cs="Arial"/>
          <w:color w:val="0000FF"/>
          <w:sz w:val="22"/>
        </w:rPr>
      </w:pPr>
      <w:r>
        <w:rPr>
          <w:rFonts w:ascii="Arial" w:hAnsi="Arial" w:cs="Arial"/>
          <w:color w:val="000000"/>
          <w:sz w:val="22"/>
        </w:rPr>
        <w:t xml:space="preserve">Kierownik Zespołu Pielęgniarek. </w:t>
      </w:r>
    </w:p>
    <w:p w:rsidR="0081785B" w:rsidRDefault="00A72D17">
      <w:pPr>
        <w:ind w:left="360"/>
        <w:rPr>
          <w:rFonts w:ascii="Arial" w:hAnsi="Arial" w:cs="Arial"/>
          <w:b/>
          <w:color w:val="000000"/>
          <w:sz w:val="22"/>
        </w:rPr>
      </w:pPr>
      <w:r>
        <w:rPr>
          <w:rFonts w:ascii="Arial" w:eastAsia="Arial" w:hAnsi="Arial" w:cs="Arial"/>
          <w:color w:val="0000FF"/>
          <w:sz w:val="22"/>
        </w:rPr>
        <w:t xml:space="preserve">                                                                  </w:t>
      </w:r>
      <w:r>
        <w:rPr>
          <w:rFonts w:ascii="Arial" w:hAnsi="Arial" w:cs="Arial"/>
          <w:b/>
          <w:color w:val="0000FF"/>
          <w:sz w:val="22"/>
        </w:rPr>
        <w:t xml:space="preserve">§  6. </w:t>
      </w:r>
    </w:p>
    <w:p w:rsidR="0081785B" w:rsidRDefault="0081785B">
      <w:pPr>
        <w:ind w:left="360"/>
        <w:rPr>
          <w:rFonts w:ascii="Arial" w:hAnsi="Arial" w:cs="Arial"/>
          <w:b/>
          <w:color w:val="000000"/>
          <w:sz w:val="22"/>
        </w:rPr>
      </w:pPr>
    </w:p>
    <w:p w:rsidR="0081785B" w:rsidRDefault="00A72D17">
      <w:pPr>
        <w:ind w:left="360"/>
        <w:rPr>
          <w:rFonts w:ascii="Arial" w:hAnsi="Arial" w:cs="Arial"/>
          <w:color w:val="000000"/>
          <w:sz w:val="22"/>
        </w:rPr>
      </w:pPr>
      <w:r>
        <w:rPr>
          <w:rFonts w:ascii="Arial" w:hAnsi="Arial" w:cs="Arial"/>
          <w:b/>
          <w:color w:val="000000"/>
          <w:sz w:val="22"/>
        </w:rPr>
        <w:t xml:space="preserve">Ubezpieczenia </w:t>
      </w:r>
    </w:p>
    <w:p w:rsidR="0081785B" w:rsidRDefault="00A72D17">
      <w:pPr>
        <w:rPr>
          <w:rFonts w:ascii="Arial" w:eastAsia="Arial" w:hAnsi="Arial" w:cs="Arial"/>
          <w:color w:val="000000"/>
          <w:sz w:val="22"/>
        </w:rPr>
      </w:pPr>
      <w:r>
        <w:rPr>
          <w:rFonts w:ascii="Arial" w:hAnsi="Arial" w:cs="Arial"/>
          <w:color w:val="000000"/>
          <w:sz w:val="22"/>
        </w:rPr>
        <w:t xml:space="preserve">1. Wykonawca oświadcza, że  jest ubezpieczony od odpowiedzialności cywilnej w </w:t>
      </w:r>
    </w:p>
    <w:p w:rsidR="0081785B" w:rsidRDefault="00A72D17">
      <w:pPr>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w zakresie prowadzonej działalności .</w:t>
      </w:r>
    </w:p>
    <w:p w:rsidR="0081785B" w:rsidRDefault="00A72D17">
      <w:pPr>
        <w:rPr>
          <w:rFonts w:ascii="Arial" w:eastAsia="Arial" w:hAnsi="Arial" w:cs="Arial"/>
          <w:color w:val="000000"/>
          <w:sz w:val="22"/>
        </w:rPr>
      </w:pPr>
      <w:r>
        <w:rPr>
          <w:rFonts w:ascii="Arial" w:hAnsi="Arial" w:cs="Arial"/>
          <w:color w:val="000000"/>
          <w:sz w:val="22"/>
        </w:rPr>
        <w:t xml:space="preserve">2. Wykonawca zobowiązany jest do wykonywania czynności wynikających z niniejszej   </w:t>
      </w:r>
    </w:p>
    <w:p w:rsidR="0081785B" w:rsidRDefault="00A72D17">
      <w:pPr>
        <w:rPr>
          <w:rFonts w:ascii="Arial" w:eastAsia="Arial" w:hAnsi="Arial" w:cs="Arial"/>
          <w:color w:val="000000"/>
          <w:sz w:val="22"/>
        </w:rPr>
      </w:pPr>
      <w:r>
        <w:rPr>
          <w:rFonts w:ascii="Arial" w:eastAsia="Arial" w:hAnsi="Arial" w:cs="Arial"/>
          <w:color w:val="000000"/>
          <w:sz w:val="22"/>
        </w:rPr>
        <w:t xml:space="preserve">      </w:t>
      </w:r>
      <w:r>
        <w:rPr>
          <w:rFonts w:ascii="Arial" w:hAnsi="Arial" w:cs="Arial"/>
          <w:color w:val="000000"/>
          <w:sz w:val="22"/>
        </w:rPr>
        <w:t xml:space="preserve">umowy z należytą starannością, przy zachowaniu wszystkich niezbędnych  przepisów </w:t>
      </w:r>
    </w:p>
    <w:p w:rsidR="0081785B" w:rsidRDefault="00A72D17">
      <w:pPr>
        <w:rPr>
          <w:rFonts w:ascii="Arial" w:hAnsi="Arial" w:cs="Arial"/>
          <w:color w:val="000000"/>
          <w:sz w:val="22"/>
        </w:rPr>
      </w:pPr>
      <w:r>
        <w:rPr>
          <w:rFonts w:ascii="Arial" w:eastAsia="Arial" w:hAnsi="Arial" w:cs="Arial"/>
          <w:color w:val="000000"/>
          <w:sz w:val="22"/>
        </w:rPr>
        <w:t xml:space="preserve">      </w:t>
      </w:r>
      <w:r>
        <w:rPr>
          <w:rFonts w:ascii="Arial" w:hAnsi="Arial" w:cs="Arial"/>
          <w:color w:val="000000"/>
          <w:sz w:val="22"/>
        </w:rPr>
        <w:t>bezpieczeństwa  oraz przestrzegać przepisów i regulaminów obowiązujących w obiekcie.</w:t>
      </w:r>
    </w:p>
    <w:p w:rsidR="0081785B" w:rsidRDefault="0081785B">
      <w:pPr>
        <w:rPr>
          <w:rFonts w:ascii="Arial" w:hAnsi="Arial" w:cs="Arial"/>
          <w:color w:val="000000"/>
          <w:sz w:val="22"/>
        </w:rPr>
      </w:pPr>
    </w:p>
    <w:p w:rsidR="0081785B" w:rsidRDefault="00A72D17">
      <w:pPr>
        <w:rPr>
          <w:rFonts w:ascii="Arial" w:hAnsi="Arial" w:cs="Arial"/>
          <w:b/>
          <w:color w:val="000000"/>
          <w:sz w:val="22"/>
        </w:rPr>
      </w:pPr>
      <w:r>
        <w:rPr>
          <w:rFonts w:ascii="Arial" w:eastAsia="Arial" w:hAnsi="Arial" w:cs="Arial"/>
          <w:color w:val="0000FF"/>
          <w:sz w:val="22"/>
        </w:rPr>
        <w:t xml:space="preserve">                                                                       </w:t>
      </w:r>
      <w:r>
        <w:rPr>
          <w:rFonts w:ascii="Arial" w:hAnsi="Arial" w:cs="Arial"/>
          <w:b/>
          <w:color w:val="0000FF"/>
          <w:sz w:val="22"/>
        </w:rPr>
        <w:t>§  7.</w:t>
      </w:r>
    </w:p>
    <w:p w:rsidR="0081785B" w:rsidRDefault="00A72D17">
      <w:pPr>
        <w:rPr>
          <w:rFonts w:ascii="Arial" w:hAnsi="Arial" w:cs="Arial"/>
          <w:color w:val="000000"/>
          <w:sz w:val="22"/>
        </w:rPr>
      </w:pPr>
      <w:r>
        <w:rPr>
          <w:rFonts w:ascii="Arial" w:hAnsi="Arial" w:cs="Arial"/>
          <w:b/>
          <w:color w:val="000000"/>
          <w:sz w:val="22"/>
        </w:rPr>
        <w:t>Kary umowne</w:t>
      </w:r>
    </w:p>
    <w:p w:rsidR="0081785B" w:rsidRDefault="00A72D17">
      <w:pPr>
        <w:ind w:right="10"/>
        <w:jc w:val="both"/>
        <w:rPr>
          <w:rFonts w:ascii="Arial" w:hAnsi="Arial" w:cs="Arial"/>
          <w:color w:val="000000"/>
          <w:sz w:val="22"/>
        </w:rPr>
      </w:pPr>
      <w:r>
        <w:rPr>
          <w:rFonts w:ascii="Arial" w:hAnsi="Arial" w:cs="Arial"/>
          <w:color w:val="000000"/>
          <w:sz w:val="22"/>
        </w:rPr>
        <w:t xml:space="preserve">1. Za odstąpienie od umowy przez Wykonawcę z przyczyn niezależnych od  Zamawiającego ustala się karę w wysokości </w:t>
      </w:r>
      <w:r>
        <w:rPr>
          <w:rFonts w:ascii="Arial" w:hAnsi="Arial" w:cs="Arial"/>
          <w:b/>
          <w:color w:val="000000"/>
          <w:sz w:val="22"/>
        </w:rPr>
        <w:t>10%</w:t>
      </w:r>
      <w:r>
        <w:rPr>
          <w:rFonts w:ascii="Arial" w:hAnsi="Arial" w:cs="Arial"/>
          <w:color w:val="000000"/>
          <w:sz w:val="22"/>
        </w:rPr>
        <w:t xml:space="preserve">  wynagrodzenia umownego netto.</w:t>
      </w:r>
    </w:p>
    <w:p w:rsidR="0081785B" w:rsidRDefault="00A72D17">
      <w:pPr>
        <w:ind w:right="10"/>
        <w:jc w:val="both"/>
        <w:rPr>
          <w:rFonts w:ascii="Arial" w:hAnsi="Arial" w:cs="Arial"/>
          <w:color w:val="000000"/>
          <w:sz w:val="22"/>
        </w:rPr>
      </w:pPr>
      <w:r>
        <w:rPr>
          <w:rFonts w:ascii="Arial" w:hAnsi="Arial" w:cs="Arial"/>
          <w:color w:val="000000"/>
          <w:sz w:val="22"/>
        </w:rPr>
        <w:t xml:space="preserve">2. Za  odstąpienie od umowy przez Zamawiającego  z przyczyn zależnych od Wykonawcy, ustala się karę w wysokości </w:t>
      </w:r>
      <w:r>
        <w:rPr>
          <w:rFonts w:ascii="Arial" w:hAnsi="Arial" w:cs="Arial"/>
          <w:b/>
          <w:color w:val="000000"/>
          <w:sz w:val="22"/>
        </w:rPr>
        <w:t>10 %</w:t>
      </w:r>
      <w:r>
        <w:rPr>
          <w:rFonts w:ascii="Arial" w:hAnsi="Arial" w:cs="Arial"/>
          <w:color w:val="000000"/>
          <w:sz w:val="22"/>
        </w:rPr>
        <w:t xml:space="preserve"> wynagrodzenia umownego  netto.</w:t>
      </w:r>
    </w:p>
    <w:p w:rsidR="001824B5" w:rsidRDefault="001824B5" w:rsidP="001824B5">
      <w:pPr>
        <w:jc w:val="both"/>
        <w:rPr>
          <w:rFonts w:ascii="Arial" w:hAnsi="Arial" w:cs="Arial"/>
          <w:color w:val="000000"/>
          <w:sz w:val="22"/>
        </w:rPr>
      </w:pPr>
      <w:r>
        <w:rPr>
          <w:rFonts w:ascii="Arial" w:hAnsi="Arial" w:cs="Arial"/>
          <w:color w:val="000000"/>
          <w:sz w:val="22"/>
        </w:rPr>
        <w:t xml:space="preserve">3. Za niewykonywanie lub nienależyte wykonywanie przedmiotu zamówienia Wykonawca zapłaci  karę umowną w wysokości </w:t>
      </w:r>
      <w:r>
        <w:rPr>
          <w:rFonts w:ascii="Arial" w:hAnsi="Arial" w:cs="Arial"/>
          <w:b/>
          <w:color w:val="000000"/>
          <w:sz w:val="22"/>
        </w:rPr>
        <w:t>500</w:t>
      </w:r>
      <w:r>
        <w:rPr>
          <w:rFonts w:ascii="Arial" w:hAnsi="Arial" w:cs="Arial"/>
          <w:color w:val="000000"/>
          <w:sz w:val="22"/>
        </w:rPr>
        <w:t xml:space="preserve"> zł za każdy dzień niewykonywania lub nienależytego wykonywania umowy.</w:t>
      </w:r>
    </w:p>
    <w:p w:rsidR="0081785B" w:rsidRDefault="00A72D17">
      <w:pPr>
        <w:jc w:val="both"/>
        <w:rPr>
          <w:rFonts w:ascii="Tahoma" w:eastAsia="Tahoma" w:hAnsi="Tahoma" w:cs="Tahoma"/>
          <w:color w:val="0000FF"/>
        </w:rPr>
      </w:pPr>
      <w:r>
        <w:rPr>
          <w:rFonts w:ascii="Arial" w:hAnsi="Arial" w:cs="Arial"/>
          <w:color w:val="000000"/>
          <w:sz w:val="22"/>
        </w:rPr>
        <w:t>4. Jeżeli kara umowna nie będzie pokrywała poniesionej szkody, Zamawiający zastrzega prawo dochodzenia odszkodowania uzupełniającego.</w:t>
      </w:r>
    </w:p>
    <w:p w:rsidR="0081785B" w:rsidRDefault="00A72D17">
      <w:pPr>
        <w:rPr>
          <w:rFonts w:ascii="Arial" w:eastAsia="Arial" w:hAnsi="Arial" w:cs="Arial"/>
          <w:b/>
          <w:color w:val="0000FF"/>
        </w:rPr>
      </w:pPr>
      <w:r>
        <w:rPr>
          <w:rFonts w:ascii="Tahoma" w:eastAsia="Tahoma" w:hAnsi="Tahoma" w:cs="Tahoma"/>
          <w:color w:val="0000FF"/>
        </w:rPr>
        <w:t xml:space="preserve">                                                          </w:t>
      </w:r>
    </w:p>
    <w:p w:rsidR="0081785B" w:rsidRDefault="00A72D17">
      <w:pPr>
        <w:rPr>
          <w:rFonts w:ascii="Arial" w:hAnsi="Arial" w:cs="Arial"/>
          <w:b/>
          <w:color w:val="000000"/>
          <w:sz w:val="22"/>
        </w:rPr>
      </w:pPr>
      <w:r>
        <w:rPr>
          <w:rFonts w:ascii="Arial" w:eastAsia="Arial" w:hAnsi="Arial" w:cs="Arial"/>
          <w:b/>
          <w:color w:val="0000FF"/>
        </w:rPr>
        <w:t xml:space="preserve">                                                               </w:t>
      </w:r>
      <w:r>
        <w:rPr>
          <w:rFonts w:ascii="Arial" w:hAnsi="Arial" w:cs="Arial"/>
          <w:b/>
          <w:color w:val="0000FF"/>
          <w:sz w:val="22"/>
        </w:rPr>
        <w:t xml:space="preserve">§ 8. </w:t>
      </w:r>
    </w:p>
    <w:p w:rsidR="0081785B" w:rsidRDefault="0081785B">
      <w:pPr>
        <w:rPr>
          <w:rFonts w:ascii="Arial" w:hAnsi="Arial" w:cs="Arial"/>
          <w:b/>
          <w:color w:val="000000"/>
          <w:sz w:val="22"/>
        </w:rPr>
      </w:pPr>
    </w:p>
    <w:p w:rsidR="0081785B" w:rsidRDefault="00A72D17">
      <w:pPr>
        <w:jc w:val="both"/>
        <w:rPr>
          <w:rFonts w:ascii="Arial" w:hAnsi="Arial" w:cs="Arial"/>
          <w:color w:val="000000"/>
          <w:sz w:val="22"/>
        </w:rPr>
      </w:pPr>
      <w:r>
        <w:rPr>
          <w:rFonts w:ascii="Arial" w:hAnsi="Arial" w:cs="Arial"/>
          <w:color w:val="000000"/>
          <w:sz w:val="22"/>
        </w:rPr>
        <w:t xml:space="preserve">1. Zamawiający może odstąpić  od umowy z ważnych przyczyn niemożliwych do przewidzenia w </w:t>
      </w:r>
      <w:r>
        <w:rPr>
          <w:rFonts w:ascii="Arial" w:hAnsi="Arial" w:cs="Arial"/>
          <w:color w:val="000000"/>
          <w:sz w:val="22"/>
        </w:rPr>
        <w:lastRenderedPageBreak/>
        <w:t>chwili zawierania umowy, jeśli jej dalsze wykonywanie nie leży w interesie publicznym.</w:t>
      </w:r>
    </w:p>
    <w:p w:rsidR="0081785B" w:rsidRDefault="00A72D17">
      <w:pPr>
        <w:jc w:val="both"/>
        <w:rPr>
          <w:rFonts w:ascii="Arial" w:hAnsi="Arial" w:cs="Arial"/>
          <w:color w:val="000000"/>
          <w:sz w:val="22"/>
        </w:rPr>
      </w:pPr>
      <w:r>
        <w:rPr>
          <w:rFonts w:ascii="Arial" w:hAnsi="Arial" w:cs="Arial"/>
          <w:color w:val="000000"/>
          <w:sz w:val="22"/>
        </w:rPr>
        <w:t>2. Odstąpienie od umowy może nastąpić w terminie 30 dni od powzięcia wiadomości o zaistnieniu powyższych okoliczności. Wykonawcy przysługiwałoby wówczas  wynagrodzenie za wykonaną  część przedmiotu umowy.</w:t>
      </w:r>
    </w:p>
    <w:p w:rsidR="0081785B" w:rsidRDefault="00A72D17">
      <w:pPr>
        <w:jc w:val="both"/>
        <w:rPr>
          <w:rFonts w:ascii="Arial" w:hAnsi="Arial" w:cs="Arial"/>
          <w:color w:val="000000"/>
          <w:sz w:val="22"/>
        </w:rPr>
      </w:pPr>
      <w:r>
        <w:rPr>
          <w:rFonts w:ascii="Arial" w:hAnsi="Arial" w:cs="Arial"/>
          <w:color w:val="000000"/>
          <w:sz w:val="22"/>
        </w:rPr>
        <w:t>3. Zamawiający może rozwiązać umowę ze skutkiem natychmiastowym w przypadku jej niewykonywania lub nienależytego wykonywania.</w:t>
      </w:r>
    </w:p>
    <w:p w:rsidR="0081785B" w:rsidRDefault="00A72D17">
      <w:pPr>
        <w:jc w:val="both"/>
        <w:rPr>
          <w:rFonts w:ascii="Tahoma" w:hAnsi="Tahoma" w:cs="Tahoma"/>
          <w:color w:val="0000FF"/>
        </w:rPr>
      </w:pPr>
      <w:r>
        <w:rPr>
          <w:rFonts w:ascii="Arial" w:hAnsi="Arial" w:cs="Arial"/>
          <w:color w:val="000000"/>
          <w:sz w:val="22"/>
        </w:rPr>
        <w:t>4. Umowa  może być rozwiązana za  porozumieniem stron z zachowaniem jednomiesięcznego  okresu wypowiedzenia.</w:t>
      </w:r>
    </w:p>
    <w:p w:rsidR="0081785B" w:rsidRDefault="0081785B">
      <w:pPr>
        <w:rPr>
          <w:rFonts w:ascii="Tahoma" w:hAnsi="Tahoma" w:cs="Tahoma"/>
          <w:color w:val="0000FF"/>
        </w:rPr>
      </w:pPr>
    </w:p>
    <w:p w:rsidR="0081785B" w:rsidRDefault="00A72D17">
      <w:pPr>
        <w:rPr>
          <w:rFonts w:ascii="Arial" w:hAnsi="Arial" w:cs="Arial"/>
          <w:b/>
          <w:color w:val="0000FF"/>
          <w:sz w:val="22"/>
        </w:rPr>
      </w:pPr>
      <w:r>
        <w:rPr>
          <w:rFonts w:ascii="Tahoma" w:eastAsia="Tahoma" w:hAnsi="Tahoma" w:cs="Tahoma"/>
          <w:b/>
          <w:color w:val="0000FF"/>
        </w:rPr>
        <w:t xml:space="preserve">                                                       </w:t>
      </w:r>
      <w:r>
        <w:rPr>
          <w:rFonts w:ascii="Arial" w:hAnsi="Arial" w:cs="Arial"/>
          <w:b/>
          <w:color w:val="0000FF"/>
          <w:sz w:val="22"/>
        </w:rPr>
        <w:t xml:space="preserve">§  9.  </w:t>
      </w:r>
    </w:p>
    <w:p w:rsidR="0081785B" w:rsidRDefault="0081785B">
      <w:pPr>
        <w:rPr>
          <w:rFonts w:ascii="Arial" w:hAnsi="Arial" w:cs="Arial"/>
          <w:b/>
          <w:color w:val="0000FF"/>
          <w:sz w:val="22"/>
        </w:rPr>
      </w:pPr>
    </w:p>
    <w:p w:rsidR="0081785B" w:rsidRDefault="00A72D17">
      <w:pPr>
        <w:rPr>
          <w:rFonts w:ascii="Arial" w:hAnsi="Arial" w:cs="Arial"/>
          <w:color w:val="000000"/>
          <w:sz w:val="22"/>
        </w:rPr>
      </w:pPr>
      <w:r>
        <w:rPr>
          <w:rFonts w:ascii="Arial" w:hAnsi="Arial" w:cs="Arial"/>
          <w:b/>
          <w:color w:val="000000"/>
          <w:sz w:val="22"/>
        </w:rPr>
        <w:t>Inne postanowienia</w:t>
      </w:r>
    </w:p>
    <w:p w:rsidR="0081785B" w:rsidRDefault="00A72D17">
      <w:pPr>
        <w:rPr>
          <w:rFonts w:ascii="Arial" w:hAnsi="Arial" w:cs="Arial"/>
          <w:b/>
          <w:color w:val="0000FF"/>
          <w:sz w:val="22"/>
        </w:rPr>
      </w:pPr>
      <w:r>
        <w:rPr>
          <w:rFonts w:ascii="Arial" w:hAnsi="Arial" w:cs="Arial"/>
          <w:color w:val="000000"/>
          <w:sz w:val="22"/>
        </w:rPr>
        <w:t>Wykonawca  zobowiązany jest do usunięcia  wszelkich wad i usterek  stwierdzonych w wykonywaniu przedmiotu  umowy na własny koszt , w terminie  wskazanym przez Zamawiającego. W przeciwnym wypadku Zamawiający może rozwiązać umowę z tytułu nienależytego wykonywania przedmiotu umowy.</w:t>
      </w:r>
    </w:p>
    <w:p w:rsidR="0081785B" w:rsidRDefault="0081785B">
      <w:pPr>
        <w:rPr>
          <w:rFonts w:ascii="Arial" w:hAnsi="Arial" w:cs="Arial"/>
          <w:b/>
          <w:color w:val="0000FF"/>
          <w:sz w:val="22"/>
        </w:rPr>
      </w:pPr>
    </w:p>
    <w:p w:rsidR="0081785B" w:rsidRDefault="00A72D17">
      <w:pPr>
        <w:rPr>
          <w:rFonts w:ascii="Arial" w:hAnsi="Arial" w:cs="Arial"/>
          <w:b/>
          <w:color w:val="000000"/>
          <w:sz w:val="22"/>
        </w:rPr>
      </w:pPr>
      <w:r>
        <w:rPr>
          <w:rFonts w:ascii="Tahoma" w:eastAsia="Tahoma" w:hAnsi="Tahoma" w:cs="Tahoma"/>
          <w:b/>
          <w:color w:val="0000FF"/>
        </w:rPr>
        <w:t xml:space="preserve">                                                      </w:t>
      </w:r>
      <w:r>
        <w:rPr>
          <w:rFonts w:ascii="Arial" w:hAnsi="Arial" w:cs="Arial"/>
          <w:b/>
          <w:color w:val="0000FF"/>
          <w:sz w:val="22"/>
        </w:rPr>
        <w:t xml:space="preserve">§  10. </w:t>
      </w:r>
    </w:p>
    <w:p w:rsidR="0081785B" w:rsidRDefault="00A72D17">
      <w:pPr>
        <w:rPr>
          <w:rFonts w:ascii="Arial" w:hAnsi="Arial" w:cs="Arial"/>
          <w:color w:val="000000"/>
          <w:sz w:val="22"/>
        </w:rPr>
      </w:pPr>
      <w:r>
        <w:rPr>
          <w:rFonts w:ascii="Arial" w:hAnsi="Arial" w:cs="Arial"/>
          <w:b/>
          <w:color w:val="000000"/>
          <w:sz w:val="22"/>
        </w:rPr>
        <w:t xml:space="preserve">Postanowienia  końcowe </w:t>
      </w:r>
    </w:p>
    <w:p w:rsidR="0081785B" w:rsidRDefault="0081785B">
      <w:pPr>
        <w:rPr>
          <w:rFonts w:ascii="Arial" w:hAnsi="Arial" w:cs="Arial"/>
          <w:color w:val="000000"/>
          <w:sz w:val="22"/>
        </w:rPr>
      </w:pPr>
    </w:p>
    <w:p w:rsidR="0081785B" w:rsidRDefault="00A72D17">
      <w:pPr>
        <w:jc w:val="both"/>
        <w:rPr>
          <w:rFonts w:ascii="Arial" w:hAnsi="Arial" w:cs="Arial"/>
          <w:color w:val="000000"/>
          <w:sz w:val="22"/>
        </w:rPr>
      </w:pPr>
      <w:r>
        <w:rPr>
          <w:rFonts w:ascii="Arial" w:hAnsi="Arial" w:cs="Arial"/>
          <w:color w:val="000000"/>
          <w:sz w:val="22"/>
        </w:rPr>
        <w:t>1. W sprawach  nieuregulowanych niniejszą  umową  mają  zastosowanie  przepisy Kodeksu cywilnego.</w:t>
      </w:r>
    </w:p>
    <w:p w:rsidR="0081785B" w:rsidRDefault="00A72D17">
      <w:pPr>
        <w:jc w:val="both"/>
        <w:rPr>
          <w:rFonts w:ascii="Arial" w:hAnsi="Arial" w:cs="Arial"/>
          <w:color w:val="000000"/>
          <w:sz w:val="22"/>
        </w:rPr>
      </w:pPr>
      <w:r>
        <w:rPr>
          <w:rFonts w:ascii="Arial" w:hAnsi="Arial" w:cs="Arial"/>
          <w:color w:val="000000"/>
          <w:sz w:val="22"/>
        </w:rPr>
        <w:t>2. Spory wynikłe na tle  wykonania  niniejszej  umowy będą  rozstrzygane  przez sądy powszechne  właściwe według siedziby Zamawiającego.</w:t>
      </w:r>
    </w:p>
    <w:p w:rsidR="0081785B" w:rsidRDefault="00A72D17">
      <w:pPr>
        <w:jc w:val="both"/>
        <w:rPr>
          <w:rFonts w:ascii="Arial" w:hAnsi="Arial" w:cs="Arial"/>
          <w:color w:val="000000"/>
          <w:sz w:val="22"/>
        </w:rPr>
      </w:pPr>
      <w:r>
        <w:rPr>
          <w:rFonts w:ascii="Arial" w:hAnsi="Arial" w:cs="Arial"/>
          <w:color w:val="000000"/>
          <w:sz w:val="22"/>
        </w:rPr>
        <w:t>3. Wszelkie  zmiany warunków niniejszej umowy wymagają formy pisemnej - aneksu - pod rygorem nieważności.</w:t>
      </w:r>
    </w:p>
    <w:p w:rsidR="0081785B" w:rsidRDefault="00A72D17">
      <w:pPr>
        <w:jc w:val="both"/>
        <w:rPr>
          <w:rFonts w:ascii="Arial" w:hAnsi="Arial" w:cs="Arial"/>
          <w:color w:val="000000"/>
          <w:sz w:val="22"/>
        </w:rPr>
      </w:pPr>
      <w:r>
        <w:rPr>
          <w:rFonts w:ascii="Arial" w:hAnsi="Arial" w:cs="Arial"/>
          <w:color w:val="000000"/>
          <w:sz w:val="22"/>
        </w:rPr>
        <w:t>4. Umowę  niniejszą sporządza się  w dwóch  jednobrzmiących  egzemplarzach, po jednym dla każdej ze stron.</w:t>
      </w:r>
    </w:p>
    <w:p w:rsidR="0081785B" w:rsidRDefault="0081785B">
      <w:pPr>
        <w:ind w:left="360"/>
        <w:rPr>
          <w:rFonts w:ascii="Arial" w:hAnsi="Arial" w:cs="Arial"/>
          <w:color w:val="000000"/>
          <w:sz w:val="22"/>
        </w:rPr>
      </w:pPr>
    </w:p>
    <w:p w:rsidR="0081785B" w:rsidRDefault="0081785B">
      <w:pPr>
        <w:rPr>
          <w:rFonts w:ascii="Arial" w:hAnsi="Arial" w:cs="Arial"/>
          <w:color w:val="000000"/>
          <w:sz w:val="22"/>
        </w:rPr>
      </w:pPr>
    </w:p>
    <w:p w:rsidR="0081785B" w:rsidRDefault="00A72D17">
      <w:pPr>
        <w:rPr>
          <w:rFonts w:ascii="Arial" w:hAnsi="Arial" w:cs="Arial"/>
          <w:color w:val="000000"/>
          <w:sz w:val="22"/>
        </w:rPr>
      </w:pPr>
      <w:r>
        <w:rPr>
          <w:rFonts w:ascii="Arial" w:hAnsi="Arial" w:cs="Arial"/>
          <w:b/>
          <w:color w:val="000000"/>
          <w:sz w:val="22"/>
        </w:rPr>
        <w:t>Załączniki ;</w:t>
      </w:r>
    </w:p>
    <w:p w:rsidR="0081785B" w:rsidRDefault="00A72D17">
      <w:pPr>
        <w:rPr>
          <w:rFonts w:ascii="Arial" w:hAnsi="Arial" w:cs="Arial"/>
          <w:color w:val="000000"/>
          <w:sz w:val="22"/>
        </w:rPr>
      </w:pPr>
      <w:r>
        <w:rPr>
          <w:rFonts w:ascii="Arial" w:hAnsi="Arial" w:cs="Arial"/>
          <w:color w:val="000000"/>
          <w:sz w:val="22"/>
        </w:rPr>
        <w:t xml:space="preserve">1. szczegółowy  opis  przedmiotu zamówienia. </w:t>
      </w:r>
    </w:p>
    <w:p w:rsidR="0081785B" w:rsidRDefault="00A72D17">
      <w:pPr>
        <w:rPr>
          <w:rFonts w:ascii="Arial" w:hAnsi="Arial" w:cs="Arial"/>
          <w:color w:val="000000"/>
          <w:sz w:val="22"/>
        </w:rPr>
      </w:pPr>
      <w:r>
        <w:rPr>
          <w:rFonts w:ascii="Arial" w:hAnsi="Arial" w:cs="Arial"/>
          <w:color w:val="000000"/>
          <w:sz w:val="22"/>
        </w:rPr>
        <w:t xml:space="preserve">2. specyfikacja  istotnych  warunków zamówienia </w:t>
      </w:r>
    </w:p>
    <w:p w:rsidR="0081785B" w:rsidRDefault="00A72D17">
      <w:pPr>
        <w:rPr>
          <w:rFonts w:ascii="Arial" w:hAnsi="Arial" w:cs="Arial"/>
          <w:color w:val="000000"/>
          <w:sz w:val="22"/>
          <w:szCs w:val="22"/>
        </w:rPr>
      </w:pPr>
      <w:r>
        <w:rPr>
          <w:rFonts w:ascii="Arial" w:hAnsi="Arial" w:cs="Arial"/>
          <w:color w:val="000000"/>
          <w:sz w:val="22"/>
        </w:rPr>
        <w:t xml:space="preserve">3. </w:t>
      </w:r>
      <w:r>
        <w:rPr>
          <w:rFonts w:ascii="Arial" w:hAnsi="Arial" w:cs="Arial"/>
          <w:color w:val="000000"/>
          <w:sz w:val="22"/>
          <w:szCs w:val="22"/>
        </w:rPr>
        <w:t xml:space="preserve">oferta Wykonawcy  z  załącznikami </w:t>
      </w:r>
    </w:p>
    <w:p w:rsidR="0081785B" w:rsidRDefault="00A72D17">
      <w:pPr>
        <w:rPr>
          <w:rFonts w:ascii="Tahoma" w:hAnsi="Tahoma" w:cs="Tahoma"/>
          <w:color w:val="000000"/>
        </w:rPr>
      </w:pPr>
      <w:r>
        <w:rPr>
          <w:rFonts w:ascii="Arial" w:hAnsi="Arial" w:cs="Arial"/>
          <w:color w:val="000000"/>
          <w:sz w:val="22"/>
          <w:szCs w:val="22"/>
        </w:rPr>
        <w:t xml:space="preserve">4. wykaz </w:t>
      </w:r>
      <w:r>
        <w:rPr>
          <w:rFonts w:ascii="Arial" w:hAnsi="Arial" w:cs="Arial"/>
          <w:sz w:val="22"/>
          <w:szCs w:val="22"/>
        </w:rPr>
        <w:t xml:space="preserve">środków dezynfekujących do użycia w Sanatorium </w:t>
      </w:r>
    </w:p>
    <w:p w:rsidR="0081785B" w:rsidRDefault="0081785B">
      <w:pPr>
        <w:ind w:left="360"/>
        <w:rPr>
          <w:rFonts w:ascii="Tahoma" w:hAnsi="Tahoma" w:cs="Tahoma"/>
          <w:color w:val="000000"/>
        </w:rPr>
      </w:pPr>
    </w:p>
    <w:p w:rsidR="0081785B" w:rsidRDefault="00A72D17">
      <w:pPr>
        <w:rPr>
          <w:rFonts w:ascii="Tahoma" w:hAnsi="Tahoma" w:cs="Tahoma"/>
          <w:color w:val="0000FF"/>
        </w:rPr>
      </w:pPr>
      <w:r>
        <w:rPr>
          <w:rFonts w:ascii="Tahoma" w:eastAsia="Tahoma" w:hAnsi="Tahoma" w:cs="Tahoma"/>
          <w:color w:val="0000FF"/>
        </w:rPr>
        <w:t xml:space="preserve">                 </w:t>
      </w:r>
      <w:r>
        <w:rPr>
          <w:rFonts w:ascii="Tahoma" w:hAnsi="Tahoma" w:cs="Tahoma"/>
          <w:color w:val="0000FF"/>
        </w:rPr>
        <w:t>ZAMAWIAJĄCY                                         WYKONAWCA</w:t>
      </w: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rPr>
          <w:rFonts w:ascii="Tahoma" w:hAnsi="Tahoma" w:cs="Tahoma"/>
          <w:color w:val="0000FF"/>
        </w:rPr>
      </w:pPr>
    </w:p>
    <w:p w:rsidR="0081785B" w:rsidRDefault="0081785B">
      <w:pPr>
        <w:jc w:val="both"/>
        <w:rPr>
          <w:sz w:val="24"/>
          <w:szCs w:val="24"/>
        </w:rPr>
      </w:pPr>
    </w:p>
    <w:p w:rsidR="0081785B" w:rsidRDefault="00A72D17">
      <w:pPr>
        <w:tabs>
          <w:tab w:val="left" w:pos="7650"/>
        </w:tabs>
        <w:spacing w:after="120"/>
        <w:rPr>
          <w:rFonts w:ascii="Calibri" w:hAnsi="Calibri"/>
          <w:b/>
        </w:rPr>
      </w:pPr>
      <w:r>
        <w:rPr>
          <w:rFonts w:ascii="Calibri" w:hAnsi="Calibri"/>
          <w:b/>
        </w:rPr>
        <w:tab/>
      </w:r>
    </w:p>
    <w:p w:rsidR="0081785B" w:rsidRDefault="0081785B">
      <w:pPr>
        <w:spacing w:after="120"/>
        <w:jc w:val="both"/>
        <w:rPr>
          <w:rFonts w:ascii="Calibri" w:hAnsi="Calibri"/>
          <w:b/>
        </w:rPr>
      </w:pPr>
    </w:p>
    <w:p w:rsidR="0081785B" w:rsidRDefault="0081785B">
      <w:pPr>
        <w:spacing w:after="120"/>
        <w:jc w:val="both"/>
        <w:rPr>
          <w:rFonts w:ascii="Calibri" w:hAnsi="Calibri"/>
          <w:b/>
        </w:rPr>
      </w:pPr>
    </w:p>
    <w:p w:rsidR="0081785B" w:rsidRDefault="0081785B">
      <w:pPr>
        <w:spacing w:after="120"/>
        <w:jc w:val="both"/>
        <w:rPr>
          <w:rFonts w:ascii="Calibri" w:hAnsi="Calibri"/>
          <w:b/>
        </w:rPr>
      </w:pPr>
    </w:p>
    <w:p w:rsidR="0081785B" w:rsidRDefault="0081785B">
      <w:pPr>
        <w:spacing w:after="120"/>
        <w:jc w:val="both"/>
        <w:rPr>
          <w:rFonts w:ascii="Calibri" w:hAnsi="Calibri"/>
          <w:b/>
        </w:rPr>
      </w:pPr>
    </w:p>
    <w:p w:rsidR="0081785B" w:rsidRDefault="0081785B">
      <w:pPr>
        <w:rPr>
          <w:iCs/>
          <w:sz w:val="18"/>
          <w:szCs w:val="18"/>
        </w:rPr>
      </w:pPr>
    </w:p>
    <w:p w:rsidR="0081785B" w:rsidRDefault="00A72D17">
      <w:pPr>
        <w:jc w:val="center"/>
        <w:rPr>
          <w:b/>
          <w:iCs/>
          <w:sz w:val="22"/>
          <w:szCs w:val="22"/>
        </w:rPr>
      </w:pPr>
      <w:r>
        <w:rPr>
          <w:b/>
          <w:iCs/>
          <w:sz w:val="22"/>
          <w:szCs w:val="22"/>
        </w:rPr>
        <w:t>Rozdział 15</w:t>
      </w:r>
    </w:p>
    <w:p w:rsidR="0081785B" w:rsidRDefault="00A72D17">
      <w:pPr>
        <w:jc w:val="center"/>
        <w:rPr>
          <w:b/>
          <w:iCs/>
          <w:sz w:val="24"/>
          <w:szCs w:val="24"/>
        </w:rPr>
      </w:pPr>
      <w:r>
        <w:rPr>
          <w:b/>
          <w:iCs/>
          <w:sz w:val="24"/>
          <w:szCs w:val="24"/>
        </w:rPr>
        <w:t>Wzór oferty</w:t>
      </w:r>
    </w:p>
    <w:p w:rsidR="0081785B" w:rsidRDefault="0081785B">
      <w:pPr>
        <w:pStyle w:val="Header"/>
        <w:tabs>
          <w:tab w:val="left" w:pos="540"/>
        </w:tabs>
        <w:jc w:val="both"/>
        <w:rPr>
          <w:rFonts w:ascii="Arial" w:hAnsi="Arial" w:cs="Arial"/>
          <w:sz w:val="22"/>
        </w:rPr>
      </w:pPr>
    </w:p>
    <w:p w:rsidR="0081785B" w:rsidRDefault="0081785B">
      <w:pPr>
        <w:pStyle w:val="Header"/>
        <w:tabs>
          <w:tab w:val="left" w:pos="540"/>
        </w:tabs>
        <w:jc w:val="both"/>
        <w:rPr>
          <w:rFonts w:ascii="Arial" w:hAnsi="Arial" w:cs="Arial"/>
          <w:sz w:val="22"/>
        </w:rPr>
      </w:pPr>
    </w:p>
    <w:p w:rsidR="0081785B" w:rsidRDefault="0081785B">
      <w:pPr>
        <w:pStyle w:val="Header"/>
        <w:tabs>
          <w:tab w:val="left" w:pos="540"/>
        </w:tabs>
        <w:jc w:val="both"/>
        <w:rPr>
          <w:rFonts w:ascii="Arial" w:hAnsi="Arial" w:cs="Arial"/>
          <w:sz w:val="22"/>
        </w:rPr>
      </w:pPr>
    </w:p>
    <w:p w:rsidR="0081785B" w:rsidRDefault="0081785B">
      <w:pPr>
        <w:pStyle w:val="Header"/>
        <w:tabs>
          <w:tab w:val="left" w:pos="540"/>
        </w:tabs>
        <w:jc w:val="both"/>
        <w:rPr>
          <w:rFonts w:ascii="Arial" w:hAnsi="Arial" w:cs="Arial"/>
          <w:sz w:val="22"/>
        </w:rPr>
      </w:pPr>
    </w:p>
    <w:p w:rsidR="0081785B" w:rsidRDefault="0081785B">
      <w:pPr>
        <w:pStyle w:val="Header"/>
        <w:tabs>
          <w:tab w:val="left" w:pos="540"/>
        </w:tabs>
        <w:jc w:val="both"/>
        <w:rPr>
          <w:rFonts w:ascii="Arial" w:hAnsi="Arial" w:cs="Arial"/>
          <w:sz w:val="22"/>
        </w:rPr>
      </w:pPr>
    </w:p>
    <w:p w:rsidR="0081785B" w:rsidRDefault="00A72D17">
      <w:pPr>
        <w:pStyle w:val="Header"/>
        <w:tabs>
          <w:tab w:val="left" w:pos="540"/>
        </w:tabs>
        <w:jc w:val="both"/>
        <w:rPr>
          <w:rFonts w:ascii="Arial" w:hAnsi="Arial" w:cs="Arial"/>
          <w:sz w:val="22"/>
        </w:rPr>
      </w:pPr>
      <w:r>
        <w:rPr>
          <w:rFonts w:ascii="Arial" w:hAnsi="Arial" w:cs="Arial"/>
          <w:sz w:val="22"/>
        </w:rPr>
        <w:t>..........................................</w:t>
      </w:r>
    </w:p>
    <w:p w:rsidR="0081785B" w:rsidRDefault="00A72D17">
      <w:pPr>
        <w:pStyle w:val="Header"/>
        <w:tabs>
          <w:tab w:val="left" w:pos="540"/>
        </w:tabs>
        <w:jc w:val="both"/>
        <w:rPr>
          <w:rFonts w:ascii="Arial" w:hAnsi="Arial" w:cs="Arial"/>
          <w:sz w:val="18"/>
        </w:rPr>
      </w:pPr>
      <w:r>
        <w:rPr>
          <w:rFonts w:ascii="Arial" w:eastAsia="Arial" w:hAnsi="Arial" w:cs="Arial"/>
          <w:sz w:val="18"/>
        </w:rPr>
        <w:t xml:space="preserve">    </w:t>
      </w:r>
      <w:r>
        <w:rPr>
          <w:rFonts w:ascii="Arial" w:hAnsi="Arial" w:cs="Arial"/>
          <w:sz w:val="18"/>
        </w:rPr>
        <w:t>pieczęć firmowa wykonawcy</w:t>
      </w:r>
    </w:p>
    <w:p w:rsidR="0081785B" w:rsidRDefault="0081785B">
      <w:pPr>
        <w:pStyle w:val="Header"/>
        <w:tabs>
          <w:tab w:val="left" w:pos="540"/>
        </w:tabs>
        <w:jc w:val="both"/>
        <w:rPr>
          <w:rFonts w:ascii="Arial" w:hAnsi="Arial" w:cs="Arial"/>
          <w:sz w:val="18"/>
        </w:rPr>
      </w:pPr>
    </w:p>
    <w:p w:rsidR="0081785B" w:rsidRDefault="0081785B">
      <w:pPr>
        <w:pStyle w:val="Header"/>
        <w:tabs>
          <w:tab w:val="left" w:pos="540"/>
        </w:tabs>
        <w:jc w:val="center"/>
        <w:rPr>
          <w:b/>
          <w:color w:val="0000FF"/>
          <w:sz w:val="32"/>
          <w:szCs w:val="32"/>
        </w:rPr>
      </w:pPr>
    </w:p>
    <w:p w:rsidR="0081785B" w:rsidRDefault="00A72D17">
      <w:pPr>
        <w:pStyle w:val="Header"/>
        <w:tabs>
          <w:tab w:val="left" w:pos="540"/>
        </w:tabs>
        <w:jc w:val="center"/>
        <w:rPr>
          <w:sz w:val="32"/>
          <w:szCs w:val="32"/>
        </w:rPr>
      </w:pPr>
      <w:r>
        <w:rPr>
          <w:b/>
          <w:color w:val="0000FF"/>
          <w:sz w:val="32"/>
          <w:szCs w:val="32"/>
        </w:rPr>
        <w:t xml:space="preserve">FORMULARZ OFERTY </w:t>
      </w:r>
    </w:p>
    <w:p w:rsidR="0081785B" w:rsidRDefault="00A72D17">
      <w:pPr>
        <w:pStyle w:val="Header"/>
        <w:tabs>
          <w:tab w:val="left" w:pos="540"/>
        </w:tabs>
        <w:jc w:val="center"/>
        <w:rPr>
          <w:sz w:val="22"/>
          <w:szCs w:val="22"/>
        </w:rPr>
      </w:pPr>
      <w:r>
        <w:rPr>
          <w:sz w:val="22"/>
          <w:szCs w:val="22"/>
        </w:rPr>
        <w:t xml:space="preserve">do zam. </w:t>
      </w:r>
      <w:proofErr w:type="spellStart"/>
      <w:r>
        <w:rPr>
          <w:sz w:val="22"/>
          <w:szCs w:val="22"/>
        </w:rPr>
        <w:t>publ</w:t>
      </w:r>
      <w:proofErr w:type="spellEnd"/>
      <w:r>
        <w:rPr>
          <w:sz w:val="22"/>
          <w:szCs w:val="22"/>
        </w:rPr>
        <w:t>. pn. Utrzymanie czystości w budynku oraz na terenie przylegającym do  Sanatorium Uzdrowiskowego „Leśnik” w Sopocie</w:t>
      </w:r>
    </w:p>
    <w:p w:rsidR="0081785B" w:rsidRDefault="0081785B">
      <w:pPr>
        <w:pStyle w:val="Header"/>
        <w:tabs>
          <w:tab w:val="left" w:pos="540"/>
        </w:tabs>
        <w:jc w:val="center"/>
        <w:rPr>
          <w:sz w:val="22"/>
          <w:szCs w:val="22"/>
        </w:rPr>
      </w:pPr>
    </w:p>
    <w:p w:rsidR="0081785B" w:rsidRDefault="0081785B">
      <w:pPr>
        <w:pStyle w:val="Header"/>
        <w:tabs>
          <w:tab w:val="left" w:pos="540"/>
        </w:tabs>
        <w:jc w:val="right"/>
      </w:pPr>
    </w:p>
    <w:p w:rsidR="0081785B" w:rsidRDefault="00A72D17">
      <w:pPr>
        <w:pStyle w:val="Header"/>
        <w:tabs>
          <w:tab w:val="left" w:pos="540"/>
        </w:tabs>
        <w:rPr>
          <w:rFonts w:ascii="Arial" w:hAnsi="Arial" w:cs="Arial"/>
          <w:sz w:val="22"/>
        </w:rPr>
      </w:pPr>
      <w:r>
        <w:rPr>
          <w:rFonts w:ascii="Arial" w:hAnsi="Arial" w:cs="Arial"/>
          <w:sz w:val="22"/>
        </w:rPr>
        <w:t>Nazwa wykonawcy   ..................................................................................................................</w:t>
      </w:r>
    </w:p>
    <w:p w:rsidR="0081785B" w:rsidRDefault="0081785B">
      <w:pPr>
        <w:pStyle w:val="Header"/>
        <w:tabs>
          <w:tab w:val="left" w:pos="540"/>
        </w:tabs>
        <w:rPr>
          <w:rFonts w:ascii="Arial" w:hAnsi="Arial" w:cs="Arial"/>
          <w:sz w:val="22"/>
        </w:rPr>
      </w:pPr>
    </w:p>
    <w:p w:rsidR="0081785B" w:rsidRDefault="00A72D17">
      <w:pPr>
        <w:pStyle w:val="Header"/>
        <w:tabs>
          <w:tab w:val="left" w:pos="540"/>
        </w:tabs>
        <w:rPr>
          <w:rFonts w:ascii="Arial" w:hAnsi="Arial" w:cs="Arial"/>
          <w:sz w:val="22"/>
        </w:rPr>
      </w:pPr>
      <w:r>
        <w:rPr>
          <w:rFonts w:ascii="Arial" w:hAnsi="Arial" w:cs="Arial"/>
          <w:sz w:val="22"/>
        </w:rPr>
        <w:t>Adres wykonawcy     ..................................................................................................................</w:t>
      </w:r>
    </w:p>
    <w:p w:rsidR="0081785B" w:rsidRDefault="0081785B">
      <w:pPr>
        <w:pStyle w:val="Header"/>
        <w:tabs>
          <w:tab w:val="left" w:pos="540"/>
        </w:tabs>
        <w:rPr>
          <w:rFonts w:ascii="Arial" w:hAnsi="Arial" w:cs="Arial"/>
          <w:sz w:val="22"/>
        </w:rPr>
      </w:pPr>
    </w:p>
    <w:p w:rsidR="0081785B" w:rsidRDefault="00A72D17">
      <w:pPr>
        <w:pStyle w:val="Header"/>
        <w:tabs>
          <w:tab w:val="left" w:pos="540"/>
        </w:tabs>
        <w:rPr>
          <w:rFonts w:ascii="Arial" w:hAnsi="Arial" w:cs="Arial"/>
          <w:sz w:val="22"/>
          <w:lang w:val="de-DE"/>
        </w:rPr>
      </w:pPr>
      <w:proofErr w:type="spellStart"/>
      <w:r>
        <w:rPr>
          <w:rFonts w:ascii="Arial" w:hAnsi="Arial" w:cs="Arial"/>
          <w:sz w:val="22"/>
          <w:lang w:val="de-DE"/>
        </w:rPr>
        <w:t>telefon</w:t>
      </w:r>
      <w:proofErr w:type="spellEnd"/>
      <w:r>
        <w:rPr>
          <w:rFonts w:ascii="Arial" w:hAnsi="Arial" w:cs="Arial"/>
          <w:sz w:val="22"/>
          <w:lang w:val="de-DE"/>
        </w:rPr>
        <w:t xml:space="preserve"> ...............................................................  fax .................................................................</w:t>
      </w:r>
    </w:p>
    <w:p w:rsidR="0081785B" w:rsidRDefault="0081785B">
      <w:pPr>
        <w:pStyle w:val="Header"/>
        <w:tabs>
          <w:tab w:val="left" w:pos="540"/>
        </w:tabs>
        <w:rPr>
          <w:rFonts w:ascii="Arial" w:hAnsi="Arial" w:cs="Arial"/>
          <w:sz w:val="22"/>
          <w:lang w:val="de-DE"/>
        </w:rPr>
      </w:pPr>
    </w:p>
    <w:p w:rsidR="0081785B" w:rsidRDefault="00A72D17">
      <w:pPr>
        <w:pStyle w:val="Header"/>
        <w:tabs>
          <w:tab w:val="left" w:pos="540"/>
        </w:tabs>
        <w:rPr>
          <w:rFonts w:ascii="Arial" w:hAnsi="Arial" w:cs="Arial"/>
          <w:sz w:val="22"/>
          <w:lang w:val="de-DE"/>
        </w:rPr>
      </w:pPr>
      <w:proofErr w:type="spellStart"/>
      <w:r>
        <w:rPr>
          <w:rFonts w:ascii="Arial" w:hAnsi="Arial" w:cs="Arial"/>
          <w:sz w:val="22"/>
          <w:lang w:val="de-DE"/>
        </w:rPr>
        <w:t>adres</w:t>
      </w:r>
      <w:proofErr w:type="spellEnd"/>
      <w:r>
        <w:rPr>
          <w:rFonts w:ascii="Arial" w:hAnsi="Arial" w:cs="Arial"/>
          <w:sz w:val="22"/>
          <w:lang w:val="de-DE"/>
        </w:rPr>
        <w:t xml:space="preserve"> e-</w:t>
      </w:r>
      <w:proofErr w:type="spellStart"/>
      <w:r>
        <w:rPr>
          <w:rFonts w:ascii="Arial" w:hAnsi="Arial" w:cs="Arial"/>
          <w:sz w:val="22"/>
          <w:lang w:val="de-DE"/>
        </w:rPr>
        <w:t>mail</w:t>
      </w:r>
      <w:proofErr w:type="spellEnd"/>
      <w:r>
        <w:rPr>
          <w:rFonts w:ascii="Arial" w:hAnsi="Arial" w:cs="Arial"/>
          <w:sz w:val="22"/>
          <w:lang w:val="de-DE"/>
        </w:rPr>
        <w:t xml:space="preserve"> …………………………………………………………………………………………</w:t>
      </w:r>
    </w:p>
    <w:p w:rsidR="0081785B" w:rsidRDefault="0081785B">
      <w:pPr>
        <w:pStyle w:val="Header"/>
        <w:tabs>
          <w:tab w:val="left" w:pos="540"/>
        </w:tabs>
        <w:rPr>
          <w:rFonts w:ascii="Arial" w:hAnsi="Arial" w:cs="Arial"/>
          <w:sz w:val="22"/>
          <w:lang w:val="de-DE"/>
        </w:rPr>
      </w:pPr>
    </w:p>
    <w:p w:rsidR="0081785B" w:rsidRDefault="00A72D17">
      <w:pPr>
        <w:pStyle w:val="Header"/>
        <w:tabs>
          <w:tab w:val="left" w:pos="540"/>
        </w:tabs>
        <w:rPr>
          <w:rFonts w:ascii="Arial" w:hAnsi="Arial" w:cs="Arial"/>
          <w:sz w:val="22"/>
        </w:rPr>
      </w:pPr>
      <w:r>
        <w:rPr>
          <w:rFonts w:ascii="Arial" w:hAnsi="Arial" w:cs="Arial"/>
          <w:sz w:val="22"/>
          <w:lang w:val="de-DE"/>
        </w:rPr>
        <w:t xml:space="preserve">NIP ....................................................................  </w:t>
      </w:r>
      <w:r>
        <w:rPr>
          <w:rFonts w:ascii="Arial" w:hAnsi="Arial" w:cs="Arial"/>
          <w:sz w:val="22"/>
        </w:rPr>
        <w:t>REGON .........................................................</w:t>
      </w:r>
    </w:p>
    <w:p w:rsidR="0081785B" w:rsidRDefault="0081785B">
      <w:pPr>
        <w:pStyle w:val="Header"/>
        <w:tabs>
          <w:tab w:val="left" w:pos="540"/>
        </w:tabs>
        <w:rPr>
          <w:rFonts w:ascii="Arial" w:hAnsi="Arial" w:cs="Arial"/>
          <w:sz w:val="22"/>
        </w:rPr>
      </w:pPr>
    </w:p>
    <w:p w:rsidR="0081785B" w:rsidRDefault="00A72D17">
      <w:pPr>
        <w:pStyle w:val="Header"/>
        <w:numPr>
          <w:ilvl w:val="0"/>
          <w:numId w:val="22"/>
        </w:numPr>
        <w:tabs>
          <w:tab w:val="left" w:pos="360"/>
        </w:tabs>
        <w:ind w:left="360"/>
        <w:jc w:val="both"/>
        <w:rPr>
          <w:rFonts w:ascii="Arial" w:hAnsi="Arial" w:cs="Arial"/>
        </w:rPr>
      </w:pPr>
      <w:r>
        <w:rPr>
          <w:rFonts w:ascii="Arial" w:hAnsi="Arial" w:cs="Arial"/>
          <w:sz w:val="22"/>
        </w:rPr>
        <w:t>Oferuję zrealizowanie  całego przedmiotu zamówienia pn. .................................................</w:t>
      </w:r>
    </w:p>
    <w:p w:rsidR="0081785B" w:rsidRDefault="00A72D17">
      <w:pPr>
        <w:pStyle w:val="Tekstpodstawowy21"/>
        <w:ind w:firstLine="360"/>
        <w:rPr>
          <w:rFonts w:ascii="Arial" w:hAnsi="Arial" w:cs="Arial"/>
        </w:rPr>
      </w:pPr>
      <w:r>
        <w:rPr>
          <w:rFonts w:ascii="Arial" w:hAnsi="Arial" w:cs="Arial"/>
        </w:rPr>
        <w:t>..............................................................................................................................................</w:t>
      </w:r>
    </w:p>
    <w:p w:rsidR="0081785B" w:rsidRDefault="0081785B">
      <w:pPr>
        <w:pStyle w:val="Tekstpodstawowy21"/>
        <w:ind w:firstLine="360"/>
        <w:rPr>
          <w:rFonts w:ascii="Arial" w:hAnsi="Arial" w:cs="Arial"/>
        </w:rPr>
      </w:pPr>
    </w:p>
    <w:p w:rsidR="0081785B" w:rsidRDefault="00A72D17">
      <w:pPr>
        <w:pStyle w:val="Tekstpodstawowy21"/>
        <w:ind w:firstLine="360"/>
        <w:rPr>
          <w:rFonts w:ascii="Arial" w:eastAsia="Arial" w:hAnsi="Arial" w:cs="Arial"/>
        </w:rPr>
      </w:pPr>
      <w:r>
        <w:rPr>
          <w:rFonts w:ascii="Arial" w:hAnsi="Arial" w:cs="Arial"/>
        </w:rPr>
        <w:t xml:space="preserve">za kwotę netto                                                                    </w:t>
      </w:r>
      <w:r>
        <w:rPr>
          <w:rFonts w:ascii="Arial" w:hAnsi="Arial" w:cs="Arial"/>
        </w:rPr>
        <w:tab/>
        <w:t>............................... zł</w:t>
      </w:r>
    </w:p>
    <w:p w:rsidR="0081785B" w:rsidRDefault="00A72D17">
      <w:pPr>
        <w:pStyle w:val="Tekstpodstawowy21"/>
        <w:rPr>
          <w:rFonts w:ascii="Arial" w:hAnsi="Arial" w:cs="Arial"/>
        </w:rPr>
      </w:pPr>
      <w:r>
        <w:rPr>
          <w:rFonts w:ascii="Arial" w:eastAsia="Arial" w:hAnsi="Arial" w:cs="Arial"/>
        </w:rPr>
        <w:t xml:space="preserve">       </w:t>
      </w:r>
    </w:p>
    <w:p w:rsidR="0081785B" w:rsidRDefault="00A72D17">
      <w:pPr>
        <w:pStyle w:val="Tekstpodstawowy21"/>
        <w:ind w:firstLine="360"/>
        <w:rPr>
          <w:rFonts w:ascii="Arial" w:hAnsi="Arial" w:cs="Arial"/>
        </w:rPr>
      </w:pPr>
      <w:r>
        <w:rPr>
          <w:rFonts w:ascii="Arial" w:hAnsi="Arial" w:cs="Arial"/>
        </w:rPr>
        <w:t xml:space="preserve">podatek VAT (8 %)                                                             </w:t>
      </w:r>
      <w:r>
        <w:rPr>
          <w:rFonts w:ascii="Arial" w:hAnsi="Arial" w:cs="Arial"/>
        </w:rPr>
        <w:tab/>
        <w:t>............................... zł</w:t>
      </w:r>
    </w:p>
    <w:p w:rsidR="0081785B" w:rsidRDefault="0081785B">
      <w:pPr>
        <w:pStyle w:val="Tekstpodstawowy21"/>
        <w:ind w:firstLine="360"/>
        <w:rPr>
          <w:rFonts w:ascii="Arial" w:hAnsi="Arial" w:cs="Arial"/>
        </w:rPr>
      </w:pPr>
    </w:p>
    <w:p w:rsidR="0081785B" w:rsidRDefault="00A72D17">
      <w:pPr>
        <w:pStyle w:val="Tekstpodstawowy21"/>
        <w:rPr>
          <w:rFonts w:ascii="Arial" w:hAnsi="Arial" w:cs="Arial"/>
        </w:rPr>
      </w:pPr>
      <w:r>
        <w:rPr>
          <w:rFonts w:ascii="Arial" w:eastAsia="Arial" w:hAnsi="Arial" w:cs="Arial"/>
        </w:rPr>
        <w:t xml:space="preserve">      </w:t>
      </w:r>
      <w:r>
        <w:rPr>
          <w:rFonts w:ascii="Arial" w:hAnsi="Arial" w:cs="Arial"/>
        </w:rPr>
        <w:t xml:space="preserve">podatek VAT (23 %)                                                             </w:t>
      </w:r>
      <w:r>
        <w:rPr>
          <w:rFonts w:ascii="Arial" w:hAnsi="Arial" w:cs="Arial"/>
        </w:rPr>
        <w:tab/>
        <w:t>............................... zł</w:t>
      </w:r>
    </w:p>
    <w:p w:rsidR="0081785B" w:rsidRDefault="0081785B">
      <w:pPr>
        <w:pStyle w:val="Tekstpodstawowy21"/>
        <w:rPr>
          <w:rFonts w:ascii="Arial" w:hAnsi="Arial" w:cs="Arial"/>
        </w:rPr>
      </w:pPr>
    </w:p>
    <w:p w:rsidR="0081785B" w:rsidRDefault="00A72D17">
      <w:pPr>
        <w:pStyle w:val="Tekstpodstawowy21"/>
        <w:ind w:firstLine="360"/>
        <w:rPr>
          <w:rFonts w:ascii="Arial" w:eastAsia="Arial" w:hAnsi="Arial" w:cs="Arial"/>
        </w:rPr>
      </w:pPr>
      <w:r>
        <w:rPr>
          <w:rFonts w:ascii="Arial" w:hAnsi="Arial" w:cs="Arial"/>
        </w:rPr>
        <w:t xml:space="preserve">Razem  brutto:                                                                    </w:t>
      </w:r>
      <w:r>
        <w:rPr>
          <w:rFonts w:ascii="Arial" w:hAnsi="Arial" w:cs="Arial"/>
        </w:rPr>
        <w:tab/>
        <w:t>............................... zł</w:t>
      </w:r>
    </w:p>
    <w:p w:rsidR="0081785B" w:rsidRDefault="00A72D17">
      <w:pPr>
        <w:pStyle w:val="Tekstpodstawowy21"/>
        <w:rPr>
          <w:rFonts w:ascii="Arial" w:hAnsi="Arial" w:cs="Arial"/>
        </w:rPr>
      </w:pPr>
      <w:r>
        <w:rPr>
          <w:rFonts w:ascii="Arial" w:eastAsia="Arial" w:hAnsi="Arial" w:cs="Arial"/>
        </w:rPr>
        <w:t xml:space="preserve">       </w:t>
      </w:r>
    </w:p>
    <w:p w:rsidR="0081785B" w:rsidRDefault="00A72D17">
      <w:pPr>
        <w:pStyle w:val="Tekstpodstawowy21"/>
        <w:ind w:firstLine="360"/>
        <w:rPr>
          <w:rFonts w:ascii="Arial" w:hAnsi="Arial" w:cs="Arial"/>
        </w:rPr>
      </w:pPr>
      <w:r>
        <w:rPr>
          <w:rFonts w:ascii="Arial" w:hAnsi="Arial" w:cs="Arial"/>
        </w:rPr>
        <w:t>słownie złotych : ..................................................................................................................</w:t>
      </w:r>
    </w:p>
    <w:p w:rsidR="0081785B" w:rsidRDefault="00A72D17">
      <w:pPr>
        <w:pStyle w:val="Tekstpodstawowy21"/>
        <w:ind w:left="360"/>
        <w:rPr>
          <w:rFonts w:ascii="Arial" w:hAnsi="Arial" w:cs="Arial"/>
          <w:i/>
          <w:sz w:val="18"/>
        </w:rPr>
      </w:pPr>
      <w:r>
        <w:rPr>
          <w:rFonts w:ascii="Arial" w:hAnsi="Arial" w:cs="Arial"/>
        </w:rPr>
        <w:t>zgodnie z wymogami określonymi w SIWZ.</w:t>
      </w:r>
    </w:p>
    <w:p w:rsidR="0081785B" w:rsidRDefault="0081785B">
      <w:pPr>
        <w:pStyle w:val="Tekstpodstawowy21"/>
        <w:ind w:left="360"/>
        <w:rPr>
          <w:rFonts w:ascii="Arial" w:hAnsi="Arial" w:cs="Arial"/>
          <w:i/>
          <w:sz w:val="18"/>
        </w:rPr>
      </w:pPr>
    </w:p>
    <w:p w:rsidR="0081785B" w:rsidRDefault="00A72D17">
      <w:pPr>
        <w:tabs>
          <w:tab w:val="left" w:pos="720"/>
        </w:tabs>
        <w:jc w:val="both"/>
        <w:rPr>
          <w:rFonts w:ascii="Arial" w:hAnsi="Arial" w:cs="Arial"/>
          <w:sz w:val="22"/>
        </w:rPr>
      </w:pPr>
      <w:r>
        <w:rPr>
          <w:rFonts w:ascii="Arial" w:hAnsi="Arial" w:cs="Arial"/>
          <w:sz w:val="22"/>
        </w:rPr>
        <w:t>2.Oferujemy termin płatności  : …………………………………… dni .</w:t>
      </w:r>
    </w:p>
    <w:p w:rsidR="00651A7F" w:rsidRDefault="00651A7F">
      <w:pPr>
        <w:tabs>
          <w:tab w:val="left" w:pos="720"/>
        </w:tabs>
        <w:jc w:val="both"/>
        <w:rPr>
          <w:rFonts w:ascii="Arial" w:hAnsi="Arial" w:cs="Arial"/>
          <w:sz w:val="22"/>
        </w:rPr>
      </w:pPr>
      <w:r>
        <w:rPr>
          <w:rFonts w:ascii="Arial" w:hAnsi="Arial" w:cs="Arial"/>
          <w:sz w:val="22"/>
        </w:rPr>
        <w:t>3. Wyznaczam panią/pana ……………………………………….. jako stałego koordynatora, który………………………(częstotliwość) będzie osobiście sprawdzał jakość wykonywanej usługi.</w:t>
      </w:r>
    </w:p>
    <w:p w:rsidR="0081785B" w:rsidRDefault="00651A7F">
      <w:pPr>
        <w:jc w:val="both"/>
        <w:rPr>
          <w:rFonts w:ascii="Arial" w:hAnsi="Arial" w:cs="Arial"/>
          <w:sz w:val="22"/>
        </w:rPr>
      </w:pPr>
      <w:r>
        <w:rPr>
          <w:rFonts w:ascii="Arial" w:hAnsi="Arial" w:cs="Arial"/>
          <w:sz w:val="22"/>
        </w:rPr>
        <w:t>4</w:t>
      </w:r>
      <w:r w:rsidR="00A72D17">
        <w:rPr>
          <w:rFonts w:ascii="Arial" w:hAnsi="Arial" w:cs="Arial"/>
          <w:sz w:val="22"/>
        </w:rPr>
        <w:t xml:space="preserve">.Zapoznałem się ze SIWZ i projektem umowy i przyjmuję go bez zastrzeżeń.  </w:t>
      </w:r>
    </w:p>
    <w:p w:rsidR="0081785B" w:rsidRDefault="00651A7F">
      <w:pPr>
        <w:pStyle w:val="Header"/>
        <w:tabs>
          <w:tab w:val="clear" w:pos="4536"/>
          <w:tab w:val="clear" w:pos="9072"/>
        </w:tabs>
        <w:jc w:val="both"/>
        <w:rPr>
          <w:rFonts w:ascii="Arial" w:hAnsi="Arial" w:cs="Arial"/>
          <w:sz w:val="22"/>
        </w:rPr>
      </w:pPr>
      <w:r>
        <w:rPr>
          <w:rFonts w:ascii="Arial" w:hAnsi="Arial" w:cs="Arial"/>
          <w:sz w:val="22"/>
        </w:rPr>
        <w:t>5</w:t>
      </w:r>
      <w:r w:rsidR="00A72D17">
        <w:rPr>
          <w:rFonts w:ascii="Arial" w:hAnsi="Arial" w:cs="Arial"/>
          <w:sz w:val="22"/>
        </w:rPr>
        <w:t>.Otrzymałem konieczne informacje do przygotowania oferty.</w:t>
      </w:r>
    </w:p>
    <w:p w:rsidR="0081785B" w:rsidRDefault="00651A7F">
      <w:pPr>
        <w:pStyle w:val="Header"/>
        <w:tabs>
          <w:tab w:val="clear" w:pos="4536"/>
          <w:tab w:val="clear" w:pos="9072"/>
        </w:tabs>
        <w:jc w:val="both"/>
        <w:rPr>
          <w:rFonts w:ascii="Arial" w:hAnsi="Arial" w:cs="Arial"/>
          <w:sz w:val="22"/>
        </w:rPr>
      </w:pPr>
      <w:r>
        <w:rPr>
          <w:rFonts w:ascii="Arial" w:hAnsi="Arial" w:cs="Arial"/>
          <w:sz w:val="22"/>
        </w:rPr>
        <w:t>6</w:t>
      </w:r>
      <w:r w:rsidR="00A72D17">
        <w:rPr>
          <w:rFonts w:ascii="Arial" w:hAnsi="Arial" w:cs="Arial"/>
          <w:sz w:val="22"/>
        </w:rPr>
        <w:t>.Oświadczam, że:</w:t>
      </w:r>
    </w:p>
    <w:p w:rsidR="0081785B" w:rsidRDefault="00A72D17">
      <w:pPr>
        <w:widowControl/>
        <w:numPr>
          <w:ilvl w:val="0"/>
          <w:numId w:val="10"/>
        </w:numPr>
        <w:tabs>
          <w:tab w:val="left" w:pos="991"/>
          <w:tab w:val="left" w:pos="1068"/>
        </w:tabs>
        <w:ind w:left="1068"/>
        <w:jc w:val="both"/>
        <w:rPr>
          <w:rFonts w:ascii="Arial" w:hAnsi="Arial" w:cs="Arial"/>
          <w:sz w:val="22"/>
        </w:rPr>
      </w:pPr>
      <w:r>
        <w:rPr>
          <w:rFonts w:ascii="Arial" w:hAnsi="Arial" w:cs="Arial"/>
          <w:sz w:val="22"/>
        </w:rPr>
        <w:t>zamówienie wykonam samodzielnie*)</w:t>
      </w:r>
    </w:p>
    <w:p w:rsidR="0081785B" w:rsidRDefault="00A72D17">
      <w:pPr>
        <w:widowControl/>
        <w:numPr>
          <w:ilvl w:val="0"/>
          <w:numId w:val="10"/>
        </w:numPr>
        <w:tabs>
          <w:tab w:val="left" w:pos="991"/>
          <w:tab w:val="left" w:pos="1068"/>
        </w:tabs>
        <w:ind w:left="991" w:hanging="283"/>
        <w:jc w:val="both"/>
        <w:rPr>
          <w:rFonts w:ascii="Arial" w:hAnsi="Arial" w:cs="Arial"/>
          <w:sz w:val="22"/>
        </w:rPr>
      </w:pPr>
      <w:r>
        <w:rPr>
          <w:rFonts w:ascii="Arial" w:hAnsi="Arial" w:cs="Arial"/>
          <w:sz w:val="22"/>
        </w:rPr>
        <w:t>część zamówienia (określić zakres):</w:t>
      </w:r>
    </w:p>
    <w:p w:rsidR="0081785B" w:rsidRDefault="00A72D17">
      <w:pPr>
        <w:ind w:left="708"/>
        <w:jc w:val="both"/>
        <w:rPr>
          <w:rFonts w:ascii="Arial" w:hAnsi="Arial" w:cs="Arial"/>
          <w:sz w:val="22"/>
        </w:rPr>
      </w:pPr>
      <w:r>
        <w:rPr>
          <w:rFonts w:ascii="Arial" w:hAnsi="Arial" w:cs="Arial"/>
          <w:sz w:val="22"/>
        </w:rPr>
        <w:t>........................................................................................................................................</w:t>
      </w:r>
    </w:p>
    <w:p w:rsidR="0081785B" w:rsidRDefault="00A72D17">
      <w:pPr>
        <w:ind w:left="426"/>
        <w:jc w:val="both"/>
        <w:rPr>
          <w:rFonts w:ascii="Arial" w:hAnsi="Arial" w:cs="Arial"/>
          <w:sz w:val="22"/>
        </w:rPr>
      </w:pPr>
      <w:r>
        <w:rPr>
          <w:rFonts w:ascii="Arial" w:hAnsi="Arial" w:cs="Arial"/>
          <w:sz w:val="22"/>
        </w:rPr>
        <w:t>zamierzam powierzyć podwykonawcom, należy podać nazwy (firmy) proponowanych podwykonawców.*)</w:t>
      </w:r>
    </w:p>
    <w:p w:rsidR="0081785B" w:rsidRDefault="00A72D17">
      <w:pPr>
        <w:ind w:left="708"/>
        <w:jc w:val="both"/>
        <w:rPr>
          <w:rFonts w:ascii="Arial" w:hAnsi="Arial" w:cs="Arial"/>
          <w:sz w:val="22"/>
        </w:rPr>
      </w:pPr>
      <w:r>
        <w:rPr>
          <w:rFonts w:ascii="Arial" w:hAnsi="Arial" w:cs="Arial"/>
          <w:sz w:val="22"/>
        </w:rPr>
        <w:t>........................................................................................................................................</w:t>
      </w:r>
    </w:p>
    <w:p w:rsidR="00651A7F" w:rsidRDefault="00651A7F">
      <w:pPr>
        <w:jc w:val="both"/>
        <w:rPr>
          <w:rFonts w:ascii="Arial" w:hAnsi="Arial" w:cs="Arial"/>
          <w:sz w:val="22"/>
        </w:rPr>
      </w:pPr>
    </w:p>
    <w:p w:rsidR="00651A7F" w:rsidRDefault="00651A7F">
      <w:pPr>
        <w:jc w:val="both"/>
        <w:rPr>
          <w:rFonts w:ascii="Arial" w:hAnsi="Arial" w:cs="Arial"/>
          <w:sz w:val="22"/>
        </w:rPr>
      </w:pPr>
    </w:p>
    <w:p w:rsidR="0081785B" w:rsidRDefault="00651A7F">
      <w:pPr>
        <w:jc w:val="both"/>
        <w:rPr>
          <w:rFonts w:ascii="Arial" w:hAnsi="Arial" w:cs="Arial"/>
          <w:sz w:val="22"/>
        </w:rPr>
      </w:pPr>
      <w:r>
        <w:rPr>
          <w:rFonts w:ascii="Arial" w:hAnsi="Arial" w:cs="Arial"/>
          <w:sz w:val="22"/>
        </w:rPr>
        <w:t>7</w:t>
      </w:r>
      <w:r w:rsidR="00A72D17">
        <w:rPr>
          <w:rFonts w:ascii="Arial" w:hAnsi="Arial" w:cs="Arial"/>
          <w:sz w:val="22"/>
        </w:rPr>
        <w:t>.Oferta zawiera ......... kolejno ponumerowanych kartek.</w:t>
      </w:r>
    </w:p>
    <w:p w:rsidR="0081785B" w:rsidRDefault="00651A7F">
      <w:pPr>
        <w:jc w:val="both"/>
        <w:rPr>
          <w:rFonts w:ascii="Arial" w:hAnsi="Arial" w:cs="Arial"/>
          <w:sz w:val="22"/>
        </w:rPr>
      </w:pPr>
      <w:r>
        <w:rPr>
          <w:rFonts w:ascii="Arial" w:hAnsi="Arial" w:cs="Arial"/>
          <w:sz w:val="22"/>
        </w:rPr>
        <w:t>8</w:t>
      </w:r>
      <w:r w:rsidR="00A72D17">
        <w:rPr>
          <w:rFonts w:ascii="Arial" w:hAnsi="Arial" w:cs="Arial"/>
          <w:sz w:val="22"/>
        </w:rPr>
        <w:t xml:space="preserve">.Załącznikami do niniejszej oferty są: </w:t>
      </w:r>
    </w:p>
    <w:p w:rsidR="0081785B" w:rsidRDefault="00A72D17">
      <w:pPr>
        <w:ind w:left="708"/>
        <w:jc w:val="both"/>
        <w:rPr>
          <w:rFonts w:ascii="Arial" w:hAnsi="Arial" w:cs="Arial"/>
          <w:sz w:val="22"/>
        </w:rPr>
      </w:pPr>
      <w:r>
        <w:rPr>
          <w:rFonts w:ascii="Arial" w:hAnsi="Arial" w:cs="Arial"/>
          <w:sz w:val="22"/>
        </w:rPr>
        <w:t>........................................................................................................................................</w:t>
      </w:r>
    </w:p>
    <w:p w:rsidR="0081785B" w:rsidRDefault="00A72D17">
      <w:pPr>
        <w:ind w:left="708"/>
        <w:jc w:val="both"/>
        <w:rPr>
          <w:rFonts w:ascii="Arial" w:hAnsi="Arial" w:cs="Arial"/>
          <w:sz w:val="22"/>
        </w:rPr>
      </w:pPr>
      <w:r>
        <w:rPr>
          <w:rFonts w:ascii="Arial" w:hAnsi="Arial" w:cs="Arial"/>
          <w:sz w:val="22"/>
        </w:rPr>
        <w:t xml:space="preserve">........................................................................................................................................ </w:t>
      </w:r>
    </w:p>
    <w:p w:rsidR="0081785B" w:rsidRDefault="0081785B">
      <w:pPr>
        <w:jc w:val="both"/>
        <w:rPr>
          <w:rFonts w:ascii="Arial" w:hAnsi="Arial" w:cs="Arial"/>
          <w:sz w:val="22"/>
        </w:rPr>
      </w:pPr>
    </w:p>
    <w:p w:rsidR="0081785B" w:rsidRDefault="0081785B">
      <w:pPr>
        <w:jc w:val="both"/>
        <w:rPr>
          <w:rFonts w:ascii="Arial" w:hAnsi="Arial" w:cs="Arial"/>
          <w:sz w:val="22"/>
        </w:rPr>
      </w:pPr>
    </w:p>
    <w:p w:rsidR="0081785B" w:rsidRDefault="0081785B">
      <w:pPr>
        <w:jc w:val="both"/>
        <w:rPr>
          <w:rFonts w:ascii="Arial" w:hAnsi="Arial" w:cs="Arial"/>
          <w:sz w:val="22"/>
        </w:rPr>
      </w:pPr>
    </w:p>
    <w:p w:rsidR="0081785B" w:rsidRDefault="0081785B">
      <w:pPr>
        <w:jc w:val="both"/>
        <w:rPr>
          <w:rFonts w:ascii="Arial" w:hAnsi="Arial" w:cs="Arial"/>
          <w:sz w:val="22"/>
        </w:rPr>
      </w:pPr>
    </w:p>
    <w:p w:rsidR="0081785B" w:rsidRDefault="0081785B">
      <w:pPr>
        <w:jc w:val="both"/>
        <w:rPr>
          <w:rFonts w:ascii="Arial" w:hAnsi="Arial" w:cs="Arial"/>
          <w:sz w:val="22"/>
        </w:rPr>
      </w:pPr>
    </w:p>
    <w:p w:rsidR="0081785B" w:rsidRDefault="0081785B">
      <w:pPr>
        <w:jc w:val="both"/>
        <w:rPr>
          <w:rFonts w:ascii="Arial" w:hAnsi="Arial" w:cs="Arial"/>
          <w:sz w:val="22"/>
        </w:rPr>
      </w:pPr>
    </w:p>
    <w:p w:rsidR="0081785B" w:rsidRDefault="00A72D17">
      <w:pPr>
        <w:jc w:val="both"/>
        <w:rPr>
          <w:rFonts w:ascii="Arial" w:hAnsi="Arial" w:cs="Arial"/>
          <w:i/>
        </w:rPr>
      </w:pPr>
      <w:r>
        <w:rPr>
          <w:rFonts w:ascii="Arial" w:hAnsi="Arial" w:cs="Arial"/>
          <w:i/>
        </w:rPr>
        <w:t>............................................................,dn. .........................</w:t>
      </w:r>
    </w:p>
    <w:p w:rsidR="0081785B" w:rsidRDefault="00A72D17">
      <w:pPr>
        <w:pStyle w:val="Tekstpodstawowy21"/>
        <w:ind w:left="360"/>
        <w:rPr>
          <w:i/>
          <w:sz w:val="24"/>
        </w:rPr>
      </w:pPr>
      <w:r>
        <w:rPr>
          <w:rFonts w:ascii="Arial" w:eastAsia="Arial" w:hAnsi="Arial" w:cs="Arial"/>
          <w:i/>
        </w:rPr>
        <w:t xml:space="preserve">           </w:t>
      </w:r>
      <w:r>
        <w:rPr>
          <w:rFonts w:ascii="Arial" w:hAnsi="Arial" w:cs="Arial"/>
          <w:i/>
        </w:rPr>
        <w:t xml:space="preserve">miejscowość                                              </w:t>
      </w:r>
    </w:p>
    <w:p w:rsidR="0081785B" w:rsidRDefault="0081785B">
      <w:pPr>
        <w:pStyle w:val="Tekstpodstawowy21"/>
        <w:ind w:left="2832"/>
        <w:rPr>
          <w:i/>
          <w:sz w:val="24"/>
        </w:rPr>
      </w:pPr>
    </w:p>
    <w:p w:rsidR="0081785B" w:rsidRDefault="0081785B">
      <w:pPr>
        <w:pStyle w:val="Tekstpodstawowy21"/>
        <w:ind w:left="2832"/>
        <w:rPr>
          <w:i/>
          <w:sz w:val="24"/>
        </w:rPr>
      </w:pPr>
    </w:p>
    <w:p w:rsidR="0081785B" w:rsidRDefault="0081785B">
      <w:pPr>
        <w:pStyle w:val="Tekstpodstawowy21"/>
        <w:ind w:left="2832"/>
        <w:rPr>
          <w:i/>
          <w:sz w:val="24"/>
        </w:rPr>
      </w:pPr>
    </w:p>
    <w:p w:rsidR="0081785B" w:rsidRDefault="00A72D17">
      <w:pPr>
        <w:pStyle w:val="Tekstpodstawowy21"/>
        <w:ind w:left="2832"/>
        <w:rPr>
          <w:rFonts w:ascii="Arial" w:eastAsia="Arial" w:hAnsi="Arial" w:cs="Arial"/>
          <w:i/>
          <w:sz w:val="18"/>
        </w:rPr>
      </w:pPr>
      <w:r>
        <w:rPr>
          <w:i/>
          <w:sz w:val="24"/>
        </w:rPr>
        <w:t> .....................................................................................................</w:t>
      </w:r>
    </w:p>
    <w:p w:rsidR="0081785B" w:rsidRDefault="00A72D17">
      <w:pPr>
        <w:pStyle w:val="Tekstpodstawowy21"/>
        <w:ind w:left="360"/>
        <w:rPr>
          <w:rFonts w:ascii="Arial" w:hAnsi="Arial" w:cs="Arial"/>
          <w:sz w:val="18"/>
          <w:highlight w:val="lightGray"/>
        </w:rPr>
      </w:pPr>
      <w:r>
        <w:rPr>
          <w:rFonts w:ascii="Arial" w:eastAsia="Arial" w:hAnsi="Arial" w:cs="Arial"/>
          <w:i/>
          <w:sz w:val="18"/>
        </w:rPr>
        <w:t xml:space="preserve">                                                </w:t>
      </w:r>
      <w:r>
        <w:rPr>
          <w:rFonts w:ascii="Arial" w:hAnsi="Arial" w:cs="Arial"/>
          <w:i/>
          <w:sz w:val="18"/>
        </w:rPr>
        <w:t>podpis i pieczęć osoby (</w:t>
      </w:r>
      <w:proofErr w:type="spellStart"/>
      <w:r>
        <w:rPr>
          <w:rFonts w:ascii="Arial" w:hAnsi="Arial" w:cs="Arial"/>
          <w:i/>
          <w:sz w:val="18"/>
        </w:rPr>
        <w:t>ób</w:t>
      </w:r>
      <w:proofErr w:type="spellEnd"/>
      <w:r>
        <w:rPr>
          <w:rFonts w:ascii="Arial" w:hAnsi="Arial" w:cs="Arial"/>
          <w:i/>
          <w:sz w:val="18"/>
        </w:rPr>
        <w:t>) uprawnionej (</w:t>
      </w:r>
      <w:proofErr w:type="spellStart"/>
      <w:r>
        <w:rPr>
          <w:rFonts w:ascii="Arial" w:hAnsi="Arial" w:cs="Arial"/>
          <w:i/>
          <w:sz w:val="18"/>
        </w:rPr>
        <w:t>ych</w:t>
      </w:r>
      <w:proofErr w:type="spellEnd"/>
      <w:r>
        <w:rPr>
          <w:rFonts w:ascii="Arial" w:hAnsi="Arial" w:cs="Arial"/>
          <w:i/>
          <w:sz w:val="18"/>
        </w:rPr>
        <w:t>) do reprezentowania wykonawcy</w:t>
      </w: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pStyle w:val="Tekstpodstawowy21"/>
        <w:ind w:left="360"/>
        <w:rPr>
          <w:rFonts w:ascii="Arial" w:hAnsi="Arial" w:cs="Arial"/>
          <w:sz w:val="18"/>
          <w:highlight w:val="lightGray"/>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A72D17" w:rsidRDefault="00A72D17">
      <w:pPr>
        <w:rPr>
          <w:sz w:val="22"/>
          <w:szCs w:val="22"/>
        </w:rPr>
      </w:pPr>
    </w:p>
    <w:p w:rsidR="00A72D17" w:rsidRDefault="00A72D17">
      <w:pPr>
        <w:rPr>
          <w:sz w:val="22"/>
          <w:szCs w:val="22"/>
        </w:rPr>
      </w:pPr>
    </w:p>
    <w:p w:rsidR="00A72D17" w:rsidRDefault="00A72D17">
      <w:pPr>
        <w:rPr>
          <w:sz w:val="22"/>
          <w:szCs w:val="22"/>
        </w:rPr>
      </w:pPr>
    </w:p>
    <w:p w:rsidR="00A72D17" w:rsidRDefault="00A72D17">
      <w:pPr>
        <w:rPr>
          <w:sz w:val="22"/>
          <w:szCs w:val="22"/>
        </w:rPr>
      </w:pPr>
    </w:p>
    <w:p w:rsidR="00A72D17" w:rsidRDefault="00A72D17">
      <w:pPr>
        <w:rPr>
          <w:sz w:val="22"/>
          <w:szCs w:val="22"/>
        </w:rPr>
      </w:pPr>
    </w:p>
    <w:p w:rsidR="00A72D17" w:rsidRDefault="00A72D17">
      <w:pPr>
        <w:rPr>
          <w:sz w:val="22"/>
          <w:szCs w:val="22"/>
        </w:rPr>
      </w:pPr>
    </w:p>
    <w:p w:rsidR="00A72D17" w:rsidRDefault="00A72D17">
      <w:pPr>
        <w:rPr>
          <w:sz w:val="22"/>
          <w:szCs w:val="22"/>
        </w:rPr>
      </w:pPr>
    </w:p>
    <w:p w:rsidR="0081785B" w:rsidRDefault="0081785B">
      <w:pPr>
        <w:rPr>
          <w:sz w:val="22"/>
          <w:szCs w:val="22"/>
        </w:rPr>
      </w:pPr>
    </w:p>
    <w:p w:rsidR="0081785B" w:rsidRDefault="0081785B">
      <w:pPr>
        <w:rPr>
          <w:sz w:val="22"/>
          <w:szCs w:val="22"/>
        </w:rPr>
      </w:pPr>
    </w:p>
    <w:p w:rsidR="0081785B" w:rsidRDefault="0081785B">
      <w:pPr>
        <w:rPr>
          <w:sz w:val="22"/>
          <w:szCs w:val="22"/>
        </w:rPr>
      </w:pPr>
    </w:p>
    <w:p w:rsidR="0081785B" w:rsidRDefault="00A72D17">
      <w:pPr>
        <w:widowControl/>
        <w:spacing w:after="120"/>
        <w:ind w:left="720" w:hanging="720"/>
        <w:rPr>
          <w:sz w:val="24"/>
          <w:szCs w:val="24"/>
        </w:rPr>
      </w:pPr>
      <w:r>
        <w:rPr>
          <w:sz w:val="24"/>
          <w:szCs w:val="24"/>
          <w:u w:val="single"/>
        </w:rPr>
        <w:lastRenderedPageBreak/>
        <w:t>Informacje wymagane wyłącznie do celów statystycznych:</w:t>
      </w:r>
    </w:p>
    <w:p w:rsidR="0081785B" w:rsidRDefault="00A72D17">
      <w:pPr>
        <w:widowControl/>
        <w:spacing w:after="120" w:line="276" w:lineRule="auto"/>
        <w:ind w:left="360" w:hanging="360"/>
        <w:rPr>
          <w:sz w:val="24"/>
          <w:szCs w:val="24"/>
        </w:rPr>
      </w:pPr>
      <w:r>
        <w:rPr>
          <w:sz w:val="24"/>
          <w:szCs w:val="24"/>
        </w:rPr>
        <w:t>Informujemy, że jesteśmy (należy postawić znak „x” we właściwym okienku):</w:t>
      </w:r>
    </w:p>
    <w:p w:rsidR="0081785B" w:rsidRDefault="002B0E04">
      <w:pPr>
        <w:widowControl/>
        <w:shd w:val="clear" w:color="auto" w:fill="FFFFFF"/>
        <w:spacing w:after="200"/>
        <w:ind w:left="709" w:hanging="709"/>
        <w:jc w:val="both"/>
      </w:pPr>
      <w:r>
        <w:fldChar w:fldCharType="begin">
          <w:ffData>
            <w:name w:val=""/>
            <w:enabled/>
            <w:calcOnExit w:val="0"/>
            <w:checkBox>
              <w:sizeAuto/>
              <w:default w:val="0"/>
            </w:checkBox>
          </w:ffData>
        </w:fldChar>
      </w:r>
      <w:r w:rsidR="00A72D17">
        <w:instrText>FORMCHECKBOX</w:instrText>
      </w:r>
      <w:r>
        <w:fldChar w:fldCharType="separate"/>
      </w:r>
      <w:bookmarkStart w:id="3" w:name="__Fieldmark__678_1577363708"/>
      <w:bookmarkStart w:id="4" w:name="__Fieldmark__570_1262141465"/>
      <w:bookmarkEnd w:id="3"/>
      <w:bookmarkEnd w:id="4"/>
      <w:r>
        <w:fldChar w:fldCharType="end"/>
      </w:r>
      <w:r w:rsidR="00A72D17">
        <w:rPr>
          <w:rFonts w:eastAsia="Calibri"/>
          <w:sz w:val="24"/>
          <w:szCs w:val="24"/>
        </w:rPr>
        <w:tab/>
      </w:r>
      <w:proofErr w:type="spellStart"/>
      <w:r w:rsidR="00A72D17">
        <w:rPr>
          <w:rFonts w:eastAsia="Calibri"/>
          <w:b/>
          <w:sz w:val="24"/>
          <w:szCs w:val="24"/>
        </w:rPr>
        <w:t>mikroprzedsiębiorstwem</w:t>
      </w:r>
      <w:proofErr w:type="spellEnd"/>
      <w:r w:rsidR="00A72D17">
        <w:rPr>
          <w:rFonts w:eastAsia="Calibri"/>
          <w:b/>
          <w:sz w:val="24"/>
          <w:szCs w:val="24"/>
        </w:rPr>
        <w:t xml:space="preserve"> </w:t>
      </w:r>
      <w:r w:rsidR="00A72D17">
        <w:rPr>
          <w:rFonts w:eastAsia="Calibri"/>
          <w:sz w:val="24"/>
          <w:szCs w:val="24"/>
        </w:rPr>
        <w:t>(przedsiębiorstwo które zatrudnia mniej niż 10 osób i którego roczny obrót lub roczna suma bilansowa nie przekracza 2 000 000 euro)</w:t>
      </w:r>
    </w:p>
    <w:p w:rsidR="0081785B" w:rsidRDefault="002B0E04">
      <w:pPr>
        <w:widowControl/>
        <w:shd w:val="clear" w:color="auto" w:fill="FFFFFF"/>
        <w:spacing w:after="200"/>
        <w:ind w:left="709" w:hanging="709"/>
        <w:jc w:val="both"/>
      </w:pPr>
      <w:r>
        <w:fldChar w:fldCharType="begin">
          <w:ffData>
            <w:name w:val=""/>
            <w:enabled/>
            <w:calcOnExit w:val="0"/>
            <w:checkBox>
              <w:sizeAuto/>
              <w:default w:val="0"/>
            </w:checkBox>
          </w:ffData>
        </w:fldChar>
      </w:r>
      <w:r w:rsidR="00A72D17">
        <w:instrText>FORMCHECKBOX</w:instrText>
      </w:r>
      <w:r>
        <w:fldChar w:fldCharType="separate"/>
      </w:r>
      <w:bookmarkStart w:id="5" w:name="__Fieldmark__685_1577363708"/>
      <w:bookmarkStart w:id="6" w:name="__Fieldmark__581_1262141465"/>
      <w:bookmarkEnd w:id="5"/>
      <w:bookmarkEnd w:id="6"/>
      <w:r>
        <w:fldChar w:fldCharType="end"/>
      </w:r>
      <w:r w:rsidR="00A72D17">
        <w:rPr>
          <w:rFonts w:eastAsia="Calibri"/>
          <w:sz w:val="24"/>
          <w:szCs w:val="24"/>
        </w:rPr>
        <w:tab/>
      </w:r>
      <w:r w:rsidR="00A72D17">
        <w:rPr>
          <w:rFonts w:eastAsia="Calibri"/>
          <w:b/>
          <w:sz w:val="24"/>
          <w:szCs w:val="24"/>
        </w:rPr>
        <w:t xml:space="preserve">małym przedsiębiorstwem </w:t>
      </w:r>
      <w:r w:rsidR="00A72D17">
        <w:rPr>
          <w:rFonts w:eastAsia="Calibri"/>
          <w:sz w:val="24"/>
          <w:szCs w:val="24"/>
        </w:rPr>
        <w:t>(przedsiębiorstwo które zatrudnia mniej niż 50 osób i którego roczny obrót lub roczna suma bilansowa nie przekracza 10 000 000 euro)</w:t>
      </w:r>
    </w:p>
    <w:p w:rsidR="0081785B" w:rsidRDefault="002B0E04">
      <w:pPr>
        <w:widowControl/>
        <w:shd w:val="clear" w:color="auto" w:fill="FFFFFF"/>
        <w:spacing w:after="200"/>
        <w:ind w:left="709" w:hanging="709"/>
        <w:jc w:val="both"/>
      </w:pPr>
      <w:r>
        <w:fldChar w:fldCharType="begin">
          <w:ffData>
            <w:name w:val=""/>
            <w:enabled/>
            <w:calcOnExit w:val="0"/>
            <w:checkBox>
              <w:sizeAuto/>
              <w:default w:val="0"/>
            </w:checkBox>
          </w:ffData>
        </w:fldChar>
      </w:r>
      <w:r w:rsidR="00A72D17">
        <w:instrText>FORMCHECKBOX</w:instrText>
      </w:r>
      <w:r>
        <w:fldChar w:fldCharType="separate"/>
      </w:r>
      <w:bookmarkStart w:id="7" w:name="__Fieldmark__691_1577363708"/>
      <w:bookmarkStart w:id="8" w:name="__Fieldmark__592_1262141465"/>
      <w:bookmarkEnd w:id="7"/>
      <w:bookmarkEnd w:id="8"/>
      <w:r>
        <w:fldChar w:fldCharType="end"/>
      </w:r>
      <w:r w:rsidR="00A72D17">
        <w:rPr>
          <w:rFonts w:eastAsia="Calibri"/>
          <w:sz w:val="24"/>
          <w:szCs w:val="24"/>
        </w:rPr>
        <w:tab/>
      </w:r>
      <w:r w:rsidR="00A72D17">
        <w:rPr>
          <w:rFonts w:eastAsia="Calibri"/>
          <w:b/>
          <w:sz w:val="24"/>
          <w:szCs w:val="24"/>
        </w:rPr>
        <w:t xml:space="preserve">średnim przedsiębiorstwem </w:t>
      </w:r>
      <w:r w:rsidR="00A72D17">
        <w:rPr>
          <w:rFonts w:eastAsia="Calibri"/>
          <w:sz w:val="24"/>
          <w:szCs w:val="24"/>
        </w:rPr>
        <w:t xml:space="preserve">(przedsiębiorstwo które nie są </w:t>
      </w:r>
      <w:proofErr w:type="spellStart"/>
      <w:r w:rsidR="00A72D17">
        <w:rPr>
          <w:rFonts w:eastAsia="Calibri"/>
          <w:sz w:val="24"/>
          <w:szCs w:val="24"/>
        </w:rPr>
        <w:t>mikroprzedsiębiorstwami</w:t>
      </w:r>
      <w:proofErr w:type="spellEnd"/>
      <w:r w:rsidR="00A72D17">
        <w:rPr>
          <w:rFonts w:eastAsia="Calibri"/>
          <w:sz w:val="24"/>
          <w:szCs w:val="24"/>
        </w:rPr>
        <w:t xml:space="preserve"> ani małymi przedsiębiorstwami i które zatrudnia mniej niż 250 osób i którego roczny obrót nie przekracza 50 000 000 euro lub roczna suma bilansowa nie przekracza 43 000 000 euro)</w:t>
      </w:r>
    </w:p>
    <w:p w:rsidR="0081785B" w:rsidRDefault="002B0E04">
      <w:r>
        <w:fldChar w:fldCharType="begin">
          <w:ffData>
            <w:name w:val=""/>
            <w:enabled/>
            <w:calcOnExit w:val="0"/>
            <w:checkBox>
              <w:sizeAuto/>
              <w:default w:val="0"/>
            </w:checkBox>
          </w:ffData>
        </w:fldChar>
      </w:r>
      <w:r w:rsidR="00A72D17">
        <w:instrText>FORMCHECKBOX</w:instrText>
      </w:r>
      <w:r>
        <w:fldChar w:fldCharType="separate"/>
      </w:r>
      <w:bookmarkStart w:id="9" w:name="__Fieldmark__699_1577363708"/>
      <w:bookmarkStart w:id="10" w:name="__Fieldmark__603_1262141465"/>
      <w:bookmarkEnd w:id="9"/>
      <w:bookmarkEnd w:id="10"/>
      <w:r>
        <w:fldChar w:fldCharType="end"/>
      </w:r>
      <w:r w:rsidR="00A72D17">
        <w:rPr>
          <w:rFonts w:eastAsia="Calibri"/>
          <w:b/>
          <w:sz w:val="24"/>
          <w:szCs w:val="24"/>
        </w:rPr>
        <w:tab/>
        <w:t xml:space="preserve">    żadne z powyższych</w:t>
      </w:r>
    </w:p>
    <w:p w:rsidR="0081785B" w:rsidRDefault="0081785B">
      <w:pPr>
        <w:rPr>
          <w:rFonts w:eastAsia="Calibri"/>
          <w:b/>
          <w:sz w:val="16"/>
          <w:szCs w:val="16"/>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jc w:val="center"/>
        <w:rPr>
          <w:b/>
          <w:bCs/>
          <w:sz w:val="22"/>
          <w:szCs w:val="22"/>
        </w:rPr>
      </w:pPr>
    </w:p>
    <w:p w:rsidR="0081785B" w:rsidRDefault="0081785B">
      <w:pPr>
        <w:rPr>
          <w:b/>
          <w:bCs/>
          <w:sz w:val="22"/>
          <w:szCs w:val="22"/>
        </w:rPr>
      </w:pPr>
    </w:p>
    <w:p w:rsidR="0081785B" w:rsidRDefault="0081785B">
      <w:pPr>
        <w:rPr>
          <w:b/>
          <w:bCs/>
          <w:sz w:val="22"/>
          <w:szCs w:val="22"/>
        </w:rPr>
      </w:pPr>
    </w:p>
    <w:p w:rsidR="0081785B" w:rsidRDefault="0081785B">
      <w:pPr>
        <w:rPr>
          <w:b/>
          <w:bCs/>
          <w:sz w:val="22"/>
          <w:szCs w:val="22"/>
        </w:rPr>
      </w:pPr>
    </w:p>
    <w:p w:rsidR="0081785B" w:rsidRDefault="0081785B">
      <w:pPr>
        <w:rPr>
          <w:b/>
          <w:bCs/>
          <w:sz w:val="22"/>
          <w:szCs w:val="22"/>
        </w:rPr>
      </w:pPr>
    </w:p>
    <w:p w:rsidR="0081785B" w:rsidRDefault="0081785B">
      <w:pPr>
        <w:jc w:val="center"/>
        <w:rPr>
          <w:b/>
          <w:bCs/>
          <w:sz w:val="22"/>
          <w:szCs w:val="22"/>
        </w:rPr>
      </w:pPr>
    </w:p>
    <w:p w:rsidR="0081785B" w:rsidRDefault="00A72D17">
      <w:pPr>
        <w:jc w:val="center"/>
        <w:rPr>
          <w:b/>
          <w:bCs/>
          <w:sz w:val="22"/>
          <w:szCs w:val="22"/>
        </w:rPr>
      </w:pPr>
      <w:r>
        <w:br w:type="page"/>
      </w:r>
    </w:p>
    <w:p w:rsidR="0081785B" w:rsidRDefault="00A72D17">
      <w:pPr>
        <w:widowControl/>
        <w:spacing w:line="276" w:lineRule="auto"/>
        <w:jc w:val="center"/>
        <w:rPr>
          <w:b/>
          <w:iCs/>
          <w:sz w:val="22"/>
          <w:szCs w:val="22"/>
        </w:rPr>
      </w:pPr>
      <w:r>
        <w:rPr>
          <w:iCs/>
          <w:sz w:val="22"/>
          <w:szCs w:val="22"/>
        </w:rPr>
        <w:lastRenderedPageBreak/>
        <w:t>R</w:t>
      </w:r>
      <w:r>
        <w:rPr>
          <w:b/>
          <w:iCs/>
          <w:sz w:val="22"/>
          <w:szCs w:val="22"/>
        </w:rPr>
        <w:t>ozdział 16</w:t>
      </w:r>
    </w:p>
    <w:p w:rsidR="0081785B" w:rsidRDefault="0081785B">
      <w:pPr>
        <w:jc w:val="center"/>
        <w:rPr>
          <w:b/>
          <w:iCs/>
          <w:sz w:val="22"/>
          <w:szCs w:val="22"/>
        </w:rPr>
      </w:pPr>
    </w:p>
    <w:p w:rsidR="0081785B" w:rsidRDefault="00A72D17">
      <w:pPr>
        <w:jc w:val="center"/>
        <w:rPr>
          <w:b/>
          <w:iCs/>
          <w:sz w:val="22"/>
          <w:szCs w:val="22"/>
        </w:rPr>
      </w:pPr>
      <w:r>
        <w:rPr>
          <w:b/>
          <w:iCs/>
          <w:sz w:val="22"/>
          <w:szCs w:val="22"/>
        </w:rPr>
        <w:t>ZAŁACZNIKI DO OFERTY</w:t>
      </w:r>
    </w:p>
    <w:p w:rsidR="0081785B" w:rsidRDefault="0081785B">
      <w:pPr>
        <w:jc w:val="center"/>
        <w:rPr>
          <w:b/>
          <w:iCs/>
          <w:sz w:val="22"/>
          <w:szCs w:val="22"/>
        </w:rPr>
      </w:pPr>
    </w:p>
    <w:p w:rsidR="0081785B" w:rsidRDefault="0081785B">
      <w:pPr>
        <w:jc w:val="both"/>
        <w:rPr>
          <w:b/>
          <w:iCs/>
          <w:sz w:val="24"/>
          <w:szCs w:val="24"/>
        </w:rPr>
      </w:pPr>
    </w:p>
    <w:p w:rsidR="0081785B" w:rsidRDefault="00A72D17">
      <w:pPr>
        <w:jc w:val="right"/>
      </w:pPr>
      <w:r>
        <w:rPr>
          <w:iCs/>
          <w:sz w:val="24"/>
          <w:szCs w:val="24"/>
        </w:rPr>
        <w:t>Załącznik nr 1a</w:t>
      </w:r>
    </w:p>
    <w:p w:rsidR="0081785B" w:rsidRDefault="0081785B">
      <w:pPr>
        <w:jc w:val="both"/>
        <w:rPr>
          <w:iCs/>
          <w:sz w:val="24"/>
          <w:szCs w:val="24"/>
        </w:rPr>
      </w:pPr>
    </w:p>
    <w:p w:rsidR="0081785B" w:rsidRDefault="0081785B">
      <w:pPr>
        <w:jc w:val="both"/>
        <w:rPr>
          <w:b/>
          <w:i/>
          <w:iCs/>
          <w:sz w:val="24"/>
          <w:szCs w:val="24"/>
        </w:rPr>
      </w:pPr>
    </w:p>
    <w:p w:rsidR="0081785B" w:rsidRDefault="00A72D17">
      <w:pPr>
        <w:jc w:val="center"/>
      </w:pPr>
      <w:r>
        <w:rPr>
          <w:iCs/>
          <w:sz w:val="24"/>
          <w:szCs w:val="24"/>
        </w:rPr>
        <w:t>OŚWIADCZENIE O NIEPODLEGANIU WYKLUCZENIU</w:t>
      </w:r>
    </w:p>
    <w:p w:rsidR="0081785B" w:rsidRDefault="00A72D17">
      <w:pPr>
        <w:jc w:val="center"/>
      </w:pPr>
      <w:r>
        <w:rPr>
          <w:iCs/>
          <w:sz w:val="24"/>
          <w:szCs w:val="24"/>
        </w:rPr>
        <w:t xml:space="preserve">Składane (obowiązkowo) na podstawie art. 24 ust 1 i ust 5 </w:t>
      </w:r>
      <w:proofErr w:type="spellStart"/>
      <w:r>
        <w:rPr>
          <w:iCs/>
          <w:sz w:val="24"/>
          <w:szCs w:val="24"/>
        </w:rPr>
        <w:t>Pzp</w:t>
      </w:r>
      <w:proofErr w:type="spellEnd"/>
    </w:p>
    <w:p w:rsidR="0081785B" w:rsidRDefault="0081785B">
      <w:pPr>
        <w:jc w:val="both"/>
        <w:rPr>
          <w:iCs/>
          <w:sz w:val="24"/>
          <w:szCs w:val="24"/>
        </w:rPr>
      </w:pPr>
    </w:p>
    <w:p w:rsidR="0081785B" w:rsidRDefault="00A72D17">
      <w:pPr>
        <w:widowControl/>
        <w:ind w:left="142"/>
        <w:jc w:val="both"/>
      </w:pPr>
      <w:r>
        <w:rPr>
          <w:rFonts w:eastAsia="Calibri"/>
          <w:sz w:val="24"/>
          <w:szCs w:val="24"/>
        </w:rPr>
        <w:t>dotyczy: postępowania przetargowego „Utrzymanie czystości w budynku oraz na terenie przylegającym do Sanatorium Uzdrowiskowego „Leśnik” w Sopocie, przy ul. 23 Marca 105”.</w:t>
      </w:r>
    </w:p>
    <w:p w:rsidR="0081785B" w:rsidRDefault="0081785B">
      <w:pPr>
        <w:jc w:val="both"/>
        <w:rPr>
          <w:iCs/>
          <w:sz w:val="24"/>
          <w:szCs w:val="24"/>
        </w:rPr>
      </w:pPr>
    </w:p>
    <w:p w:rsidR="0081785B" w:rsidRDefault="00A72D17">
      <w:pPr>
        <w:jc w:val="both"/>
      </w:pPr>
      <w:r>
        <w:rPr>
          <w:b/>
          <w:iCs/>
          <w:sz w:val="24"/>
          <w:szCs w:val="24"/>
        </w:rPr>
        <w:t xml:space="preserve">Oświadczam, że nie podlegam wykluczeniu na podstawie art. 24 ust 1 pkt. 13-22 ustawy.  </w:t>
      </w:r>
    </w:p>
    <w:p w:rsidR="0081785B" w:rsidRDefault="0081785B">
      <w:pPr>
        <w:jc w:val="both"/>
        <w:rPr>
          <w:iCs/>
          <w:sz w:val="24"/>
          <w:szCs w:val="24"/>
        </w:rPr>
      </w:pPr>
    </w:p>
    <w:p w:rsidR="0081785B" w:rsidRDefault="00A72D17">
      <w:pPr>
        <w:ind w:left="709"/>
        <w:jc w:val="both"/>
      </w:pPr>
      <w:r>
        <w:rPr>
          <w:i/>
          <w:iCs/>
          <w:sz w:val="24"/>
          <w:szCs w:val="24"/>
        </w:rPr>
        <w:t>Art. 24, ust 1. Z postępowania o udzielenie zamówienia wyklucza się:</w:t>
      </w:r>
    </w:p>
    <w:p w:rsidR="0081785B" w:rsidRDefault="00A72D17">
      <w:pPr>
        <w:numPr>
          <w:ilvl w:val="0"/>
          <w:numId w:val="11"/>
        </w:numPr>
        <w:ind w:left="1440"/>
        <w:jc w:val="both"/>
      </w:pPr>
      <w:r>
        <w:rPr>
          <w:bCs/>
          <w:i/>
          <w:sz w:val="24"/>
          <w:szCs w:val="24"/>
        </w:rPr>
        <w:t xml:space="preserve">  wykonawcę będącego osobą fizyczną, którego prawomocnie skazano za przestępstwo:</w:t>
      </w:r>
    </w:p>
    <w:p w:rsidR="0081785B" w:rsidRDefault="00A72D17">
      <w:pPr>
        <w:numPr>
          <w:ilvl w:val="1"/>
          <w:numId w:val="13"/>
        </w:numPr>
        <w:ind w:left="1440" w:hanging="360"/>
        <w:jc w:val="both"/>
      </w:pPr>
      <w:r>
        <w:rPr>
          <w:bCs/>
          <w:i/>
          <w:sz w:val="24"/>
          <w:szCs w:val="24"/>
        </w:rPr>
        <w:t>o którym mowa w</w:t>
      </w:r>
      <w:r>
        <w:rPr>
          <w:bCs/>
          <w:i/>
          <w:sz w:val="24"/>
          <w:szCs w:val="24"/>
        </w:rPr>
        <w:softHyphen/>
        <w:t xml:space="preserve"> art. 165a, art. 181–188, art. 189a, art. 218–221, art. 228–230a, art. 250a, art. 258 lub art. 270–309 ustawy z dnia 6 czerwca 1997 r. – Kodeks karny (Dz. U. poz. 553, z </w:t>
      </w:r>
      <w:proofErr w:type="spellStart"/>
      <w:r>
        <w:rPr>
          <w:bCs/>
          <w:i/>
          <w:sz w:val="24"/>
          <w:szCs w:val="24"/>
        </w:rPr>
        <w:t>późn</w:t>
      </w:r>
      <w:proofErr w:type="spellEnd"/>
      <w:r>
        <w:rPr>
          <w:bCs/>
          <w:i/>
          <w:sz w:val="24"/>
          <w:szCs w:val="24"/>
        </w:rPr>
        <w:t>. zm.</w:t>
      </w:r>
      <w:hyperlink w:anchor="sdfootnote5sym">
        <w:r>
          <w:rPr>
            <w:rStyle w:val="czeinternetowe"/>
            <w:i/>
            <w:sz w:val="24"/>
            <w:szCs w:val="24"/>
            <w:u w:val="single"/>
            <w:vertAlign w:val="superscript"/>
          </w:rPr>
          <w:t>5</w:t>
        </w:r>
      </w:hyperlink>
      <w:r>
        <w:rPr>
          <w:i/>
          <w:sz w:val="24"/>
          <w:szCs w:val="24"/>
        </w:rPr>
        <w:t>)</w:t>
      </w:r>
      <w:r>
        <w:rPr>
          <w:bCs/>
          <w:i/>
          <w:sz w:val="24"/>
          <w:szCs w:val="24"/>
        </w:rPr>
        <w:t>) lub</w:t>
      </w:r>
      <w:r>
        <w:rPr>
          <w:bCs/>
          <w:i/>
          <w:sz w:val="24"/>
          <w:szCs w:val="24"/>
        </w:rPr>
        <w:softHyphen/>
        <w:t xml:space="preserve"> art. 46 lub art. 48 ustawy z dnia 25 czerwca 2010 r. o sporcie (Dz. U. z 2016 r. poz. 176),</w:t>
      </w:r>
    </w:p>
    <w:p w:rsidR="0081785B" w:rsidRDefault="00A72D17">
      <w:pPr>
        <w:numPr>
          <w:ilvl w:val="1"/>
          <w:numId w:val="13"/>
        </w:numPr>
        <w:ind w:left="1440" w:hanging="360"/>
        <w:jc w:val="both"/>
      </w:pPr>
      <w:r>
        <w:rPr>
          <w:bCs/>
          <w:i/>
          <w:sz w:val="24"/>
          <w:szCs w:val="24"/>
        </w:rPr>
        <w:t>o charakterze terrorystycznym, o którym mowa w art. 115 § 20 ustawy z dnia 6 czerwca 1997 r. – Kodeks karny,</w:t>
      </w:r>
    </w:p>
    <w:p w:rsidR="0081785B" w:rsidRDefault="00A72D17">
      <w:pPr>
        <w:numPr>
          <w:ilvl w:val="1"/>
          <w:numId w:val="13"/>
        </w:numPr>
        <w:ind w:left="1440" w:hanging="360"/>
        <w:jc w:val="both"/>
      </w:pPr>
      <w:r>
        <w:rPr>
          <w:bCs/>
          <w:i/>
          <w:sz w:val="24"/>
          <w:szCs w:val="24"/>
        </w:rPr>
        <w:t>skarbowe,</w:t>
      </w:r>
    </w:p>
    <w:p w:rsidR="0081785B" w:rsidRDefault="00A72D17">
      <w:pPr>
        <w:numPr>
          <w:ilvl w:val="1"/>
          <w:numId w:val="13"/>
        </w:numPr>
        <w:ind w:left="1440" w:hanging="360"/>
        <w:jc w:val="both"/>
      </w:pPr>
      <w:r>
        <w:rPr>
          <w:bCs/>
          <w:i/>
          <w:sz w:val="24"/>
          <w:szCs w:val="24"/>
        </w:rPr>
        <w:t>o którym mowa w art. 9 lub art. 10 ustawy z dnia 15 czerwca 2012 r. o skutkach powierzania wykonywania pracy cudzoziemcom przebywającym wbrew przepisom na terytorium Rzeczypospolitej Polskiej (Dz. U. poz. 769);</w:t>
      </w:r>
    </w:p>
    <w:p w:rsidR="0081785B" w:rsidRDefault="00A72D17">
      <w:pPr>
        <w:numPr>
          <w:ilvl w:val="0"/>
          <w:numId w:val="11"/>
        </w:numPr>
        <w:ind w:left="1440"/>
        <w:jc w:val="both"/>
      </w:pPr>
      <w:r>
        <w:rPr>
          <w:bCs/>
          <w:i/>
          <w:sz w:val="24"/>
          <w:szCs w:val="24"/>
        </w:rPr>
        <w:t xml:space="preserve"> wykonawcę,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przestępstwo, o którym mowa w </w:t>
      </w:r>
      <w:proofErr w:type="spellStart"/>
      <w:r>
        <w:rPr>
          <w:bCs/>
          <w:i/>
          <w:sz w:val="24"/>
          <w:szCs w:val="24"/>
        </w:rPr>
        <w:t>pkt</w:t>
      </w:r>
      <w:proofErr w:type="spellEnd"/>
      <w:r>
        <w:rPr>
          <w:bCs/>
          <w:i/>
          <w:sz w:val="24"/>
          <w:szCs w:val="24"/>
        </w:rPr>
        <w:t xml:space="preserve"> 2, lit. a-d;</w:t>
      </w:r>
    </w:p>
    <w:p w:rsidR="0081785B" w:rsidRDefault="00A72D17">
      <w:pPr>
        <w:numPr>
          <w:ilvl w:val="0"/>
          <w:numId w:val="11"/>
        </w:numPr>
        <w:ind w:left="1440"/>
        <w:jc w:val="both"/>
      </w:pPr>
      <w:r>
        <w:rPr>
          <w:bCs/>
          <w:i/>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785B" w:rsidRDefault="00A72D17">
      <w:pPr>
        <w:numPr>
          <w:ilvl w:val="0"/>
          <w:numId w:val="11"/>
        </w:numPr>
        <w:ind w:left="1440"/>
        <w:jc w:val="both"/>
      </w:pPr>
      <w:r>
        <w:rPr>
          <w:bCs/>
          <w:i/>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Pr>
          <w:bCs/>
          <w:i/>
          <w:sz w:val="24"/>
          <w:szCs w:val="24"/>
        </w:rPr>
        <w:t>niedyskryminacyjne</w:t>
      </w:r>
      <w:proofErr w:type="spellEnd"/>
      <w:r>
        <w:rPr>
          <w:bCs/>
          <w:i/>
          <w:sz w:val="24"/>
          <w:szCs w:val="24"/>
        </w:rPr>
        <w:t xml:space="preserve"> kryteria, zwane dalej „kryteriami selekcji”, lub który zataił te informacje lub nie jest w stanie przedstawić wymaganych dokumentów;</w:t>
      </w:r>
    </w:p>
    <w:p w:rsidR="0081785B" w:rsidRDefault="00A72D17">
      <w:pPr>
        <w:numPr>
          <w:ilvl w:val="0"/>
          <w:numId w:val="11"/>
        </w:numPr>
        <w:ind w:left="1440"/>
        <w:jc w:val="both"/>
      </w:pPr>
      <w:r>
        <w:rPr>
          <w:bCs/>
          <w:i/>
          <w:sz w:val="24"/>
          <w:szCs w:val="24"/>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81785B" w:rsidRDefault="00A72D17">
      <w:pPr>
        <w:numPr>
          <w:ilvl w:val="0"/>
          <w:numId w:val="11"/>
        </w:numPr>
        <w:ind w:left="1440"/>
        <w:jc w:val="both"/>
      </w:pPr>
      <w:r>
        <w:rPr>
          <w:bCs/>
          <w:i/>
          <w:sz w:val="24"/>
          <w:szCs w:val="24"/>
        </w:rPr>
        <w:t xml:space="preserve"> wykonawcę, który bezprawnie wpływał lub próbował wpłynąć na czynności zamawiającego lub pozyskać informacje poufne, mogące dać mu przewagę w </w:t>
      </w:r>
      <w:r>
        <w:rPr>
          <w:bCs/>
          <w:i/>
          <w:sz w:val="24"/>
          <w:szCs w:val="24"/>
        </w:rPr>
        <w:lastRenderedPageBreak/>
        <w:t>postępowaniu o udzielenie zamówienia;</w:t>
      </w:r>
    </w:p>
    <w:p w:rsidR="0081785B" w:rsidRDefault="00A72D17">
      <w:pPr>
        <w:numPr>
          <w:ilvl w:val="0"/>
          <w:numId w:val="11"/>
        </w:numPr>
        <w:ind w:left="1440"/>
        <w:jc w:val="both"/>
      </w:pPr>
      <w:r>
        <w:rPr>
          <w:bCs/>
          <w:i/>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1785B" w:rsidRDefault="00A72D17">
      <w:pPr>
        <w:numPr>
          <w:ilvl w:val="0"/>
          <w:numId w:val="11"/>
        </w:numPr>
        <w:ind w:left="1440"/>
        <w:jc w:val="both"/>
      </w:pPr>
      <w:r>
        <w:rPr>
          <w:bCs/>
          <w:i/>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1785B" w:rsidRDefault="00A72D17">
      <w:pPr>
        <w:numPr>
          <w:ilvl w:val="0"/>
          <w:numId w:val="11"/>
        </w:numPr>
        <w:ind w:left="1440"/>
        <w:jc w:val="both"/>
      </w:pPr>
      <w:r>
        <w:rPr>
          <w:bCs/>
          <w:i/>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1785B" w:rsidRDefault="00A72D17">
      <w:pPr>
        <w:numPr>
          <w:ilvl w:val="0"/>
          <w:numId w:val="11"/>
        </w:numPr>
        <w:ind w:left="1440"/>
        <w:jc w:val="both"/>
      </w:pPr>
      <w:r>
        <w:rPr>
          <w:bCs/>
          <w:i/>
          <w:sz w:val="24"/>
          <w:szCs w:val="24"/>
        </w:rPr>
        <w:t>wykonawcę, wobec którego orzeczono tytułem środka zapobiegawczego zakaz ubiegania się o zamówienia publiczne;</w:t>
      </w:r>
    </w:p>
    <w:p w:rsidR="0081785B" w:rsidRDefault="0081785B">
      <w:pPr>
        <w:jc w:val="both"/>
        <w:rPr>
          <w:i/>
          <w:sz w:val="24"/>
          <w:szCs w:val="24"/>
        </w:rPr>
      </w:pPr>
    </w:p>
    <w:p w:rsidR="0081785B" w:rsidRDefault="00A72D17">
      <w:pPr>
        <w:jc w:val="both"/>
      </w:pPr>
      <w:r>
        <w:rPr>
          <w:b/>
          <w:bCs/>
          <w:sz w:val="24"/>
          <w:szCs w:val="24"/>
        </w:rPr>
        <w:t xml:space="preserve">oraz, że nie podlegam wykluczeniu na podstawie art. 24 ust 5, </w:t>
      </w:r>
      <w:proofErr w:type="spellStart"/>
      <w:r>
        <w:rPr>
          <w:b/>
          <w:bCs/>
          <w:sz w:val="24"/>
          <w:szCs w:val="24"/>
        </w:rPr>
        <w:t>pkt</w:t>
      </w:r>
      <w:proofErr w:type="spellEnd"/>
      <w:r>
        <w:rPr>
          <w:b/>
          <w:bCs/>
          <w:sz w:val="24"/>
          <w:szCs w:val="24"/>
        </w:rPr>
        <w:t xml:space="preserve"> 1-2 i 4-8</w:t>
      </w:r>
    </w:p>
    <w:p w:rsidR="0081785B" w:rsidRDefault="0081785B">
      <w:pPr>
        <w:jc w:val="both"/>
        <w:rPr>
          <w:bCs/>
          <w:sz w:val="24"/>
          <w:szCs w:val="24"/>
        </w:rPr>
      </w:pPr>
    </w:p>
    <w:p w:rsidR="0081785B" w:rsidRDefault="00A72D17">
      <w:pPr>
        <w:ind w:left="709"/>
        <w:jc w:val="both"/>
      </w:pPr>
      <w:r>
        <w:rPr>
          <w:i/>
          <w:iCs/>
          <w:sz w:val="24"/>
          <w:szCs w:val="24"/>
        </w:rPr>
        <w:t>art. 24, ust 5. Z postępowania o udzielenie zamówienia wyklucza się wykonawcę:</w:t>
      </w:r>
    </w:p>
    <w:p w:rsidR="0081785B" w:rsidRDefault="0081785B">
      <w:pPr>
        <w:jc w:val="both"/>
        <w:rPr>
          <w:bCs/>
          <w:sz w:val="24"/>
          <w:szCs w:val="24"/>
        </w:rPr>
      </w:pPr>
    </w:p>
    <w:p w:rsidR="0081785B" w:rsidRDefault="00A72D17">
      <w:pPr>
        <w:ind w:left="1418" w:hanging="284"/>
        <w:jc w:val="both"/>
      </w:pPr>
      <w:r>
        <w:rPr>
          <w:bCs/>
          <w:i/>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785B" w:rsidRDefault="00A72D17">
      <w:pPr>
        <w:ind w:left="1418" w:hanging="284"/>
        <w:jc w:val="both"/>
      </w:pPr>
      <w:r>
        <w:rPr>
          <w:bCs/>
          <w:i/>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Pr>
          <w:bCs/>
          <w:i/>
          <w:sz w:val="24"/>
          <w:szCs w:val="24"/>
        </w:rPr>
        <w:t>pkt</w:t>
      </w:r>
      <w:proofErr w:type="spellEnd"/>
      <w:r>
        <w:rPr>
          <w:bCs/>
          <w:i/>
          <w:sz w:val="24"/>
          <w:szCs w:val="24"/>
        </w:rPr>
        <w:t xml:space="preserve"> 1–4 ustawy), co doprowadziło do rozwiązania umowy lub zasądzenia odszkodowania;</w:t>
      </w:r>
    </w:p>
    <w:p w:rsidR="0081785B" w:rsidRDefault="00A72D17">
      <w:pPr>
        <w:ind w:left="1418" w:hanging="284"/>
        <w:jc w:val="both"/>
      </w:pPr>
      <w:r>
        <w:rPr>
          <w:bCs/>
          <w:i/>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1785B" w:rsidRDefault="00A72D17">
      <w:pPr>
        <w:ind w:left="1418" w:hanging="284"/>
        <w:jc w:val="both"/>
      </w:pPr>
      <w:r>
        <w:rPr>
          <w:bCs/>
          <w:i/>
          <w:sz w:val="24"/>
          <w:szCs w:val="24"/>
        </w:rPr>
        <w:t xml:space="preserve">6) jeżeli urzędującego członka jego organu zarządzającego lub nadzorczego, wspólnika spółki w spółce jawnej lub partnerskiej albo </w:t>
      </w:r>
      <w:proofErr w:type="spellStart"/>
      <w:r>
        <w:rPr>
          <w:bCs/>
          <w:i/>
          <w:sz w:val="24"/>
          <w:szCs w:val="24"/>
        </w:rPr>
        <w:t>komplementariusza</w:t>
      </w:r>
      <w:proofErr w:type="spellEnd"/>
      <w:r>
        <w:rPr>
          <w:bCs/>
          <w:i/>
          <w:sz w:val="24"/>
          <w:szCs w:val="24"/>
        </w:rPr>
        <w:t xml:space="preserve"> w spółce komandytowej lub komandytowo-akcyjnej lub prokurenta prawomocnie skazano za wykroczenie, o którym mowa w </w:t>
      </w:r>
      <w:proofErr w:type="spellStart"/>
      <w:r>
        <w:rPr>
          <w:bCs/>
          <w:i/>
          <w:sz w:val="24"/>
          <w:szCs w:val="24"/>
        </w:rPr>
        <w:t>pkt</w:t>
      </w:r>
      <w:proofErr w:type="spellEnd"/>
      <w:r>
        <w:rPr>
          <w:bCs/>
          <w:i/>
          <w:sz w:val="24"/>
          <w:szCs w:val="24"/>
        </w:rPr>
        <w:t xml:space="preserve"> 5;</w:t>
      </w:r>
    </w:p>
    <w:p w:rsidR="0081785B" w:rsidRDefault="00A72D17">
      <w:pPr>
        <w:ind w:left="1418" w:hanging="284"/>
        <w:jc w:val="both"/>
      </w:pPr>
      <w:r>
        <w:rPr>
          <w:bCs/>
          <w:i/>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785B" w:rsidRDefault="00A72D17">
      <w:pPr>
        <w:ind w:left="1418" w:hanging="284"/>
        <w:jc w:val="both"/>
      </w:pPr>
      <w:r>
        <w:rPr>
          <w:bCs/>
          <w:i/>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2.1, </w:t>
      </w:r>
      <w:proofErr w:type="spellStart"/>
      <w:r>
        <w:rPr>
          <w:bCs/>
          <w:i/>
          <w:sz w:val="24"/>
          <w:szCs w:val="24"/>
        </w:rPr>
        <w:t>pkt</w:t>
      </w:r>
      <w:proofErr w:type="spellEnd"/>
      <w:r>
        <w:rPr>
          <w:bCs/>
          <w:i/>
          <w:sz w:val="24"/>
          <w:szCs w:val="24"/>
        </w:rPr>
        <w:t xml:space="preserve"> 4), chyba że wykonawca dokonał płatności należnych podatków, opłat lub składek na ubezpieczenia społeczne lub zdrowotne wraz z odsetkami lub grzywnami lub zawarł wiążące porozumienie w sprawie spłaty tych należności.</w:t>
      </w:r>
    </w:p>
    <w:p w:rsidR="0081785B" w:rsidRDefault="0081785B">
      <w:pPr>
        <w:jc w:val="both"/>
        <w:rPr>
          <w:bCs/>
          <w:sz w:val="24"/>
          <w:szCs w:val="24"/>
        </w:rPr>
      </w:pPr>
    </w:p>
    <w:p w:rsidR="0081785B" w:rsidRDefault="0081785B">
      <w:pPr>
        <w:spacing w:after="200" w:line="276" w:lineRule="auto"/>
        <w:jc w:val="both"/>
        <w:rPr>
          <w:b/>
          <w:i/>
          <w:sz w:val="24"/>
          <w:szCs w:val="24"/>
        </w:rPr>
      </w:pPr>
    </w:p>
    <w:p w:rsidR="0081785B" w:rsidRDefault="00A72D17">
      <w:pPr>
        <w:spacing w:after="200" w:line="276" w:lineRule="auto"/>
        <w:jc w:val="both"/>
      </w:pPr>
      <w:r>
        <w:rPr>
          <w:b/>
          <w:i/>
          <w:sz w:val="24"/>
          <w:szCs w:val="24"/>
        </w:rPr>
        <w:t xml:space="preserve">Wypełnić, jeżeli zachodzą podstawy wykluczenia spośród wymienionych w art. 24 ust. 1 </w:t>
      </w:r>
      <w:proofErr w:type="spellStart"/>
      <w:r>
        <w:rPr>
          <w:b/>
          <w:i/>
          <w:sz w:val="24"/>
          <w:szCs w:val="24"/>
        </w:rPr>
        <w:t>pkt</w:t>
      </w:r>
      <w:proofErr w:type="spellEnd"/>
      <w:r>
        <w:rPr>
          <w:b/>
          <w:i/>
          <w:sz w:val="24"/>
          <w:szCs w:val="24"/>
        </w:rPr>
        <w:t xml:space="preserve"> 13-14 i 16-20 oraz ust 5</w:t>
      </w:r>
    </w:p>
    <w:p w:rsidR="0081785B" w:rsidRDefault="00A72D17">
      <w:pPr>
        <w:spacing w:after="200" w:line="276" w:lineRule="auto"/>
        <w:jc w:val="both"/>
      </w:pPr>
      <w:r>
        <w:rPr>
          <w:i/>
          <w:sz w:val="24"/>
          <w:szCs w:val="24"/>
        </w:rPr>
        <w:t xml:space="preserve">Oświadczam, że zachodzą w stosunku do mnie podstawy wykluczenia z postępowania na podstawie art. …………. ustawy </w:t>
      </w:r>
      <w:proofErr w:type="spellStart"/>
      <w:r>
        <w:rPr>
          <w:i/>
          <w:sz w:val="24"/>
          <w:szCs w:val="24"/>
        </w:rPr>
        <w:t>Pzp</w:t>
      </w:r>
      <w:proofErr w:type="spellEnd"/>
      <w:r>
        <w:rPr>
          <w:i/>
          <w:sz w:val="24"/>
          <w:szCs w:val="24"/>
        </w:rPr>
        <w:t xml:space="preserve"> (podać mającą zastosowanie podstawę wykluczenia spośród wymienionych w art. 24 ust. 1 </w:t>
      </w:r>
      <w:proofErr w:type="spellStart"/>
      <w:r>
        <w:rPr>
          <w:i/>
          <w:sz w:val="24"/>
          <w:szCs w:val="24"/>
        </w:rPr>
        <w:t>pkt</w:t>
      </w:r>
      <w:proofErr w:type="spellEnd"/>
      <w:r>
        <w:rPr>
          <w:i/>
          <w:sz w:val="24"/>
          <w:szCs w:val="24"/>
        </w:rPr>
        <w:t xml:space="preserve"> 13-14, 16-20 oraz ust. 5). </w:t>
      </w:r>
    </w:p>
    <w:p w:rsidR="0081785B" w:rsidRDefault="00A72D17">
      <w:pPr>
        <w:spacing w:after="200" w:line="276" w:lineRule="auto"/>
        <w:jc w:val="both"/>
      </w:pPr>
      <w:r>
        <w:rPr>
          <w:i/>
          <w:sz w:val="24"/>
          <w:szCs w:val="24"/>
        </w:rPr>
        <w:t xml:space="preserve">Jednocześnie oświadczam, że w związku z ww. okolicznością, na podstawie art. 24 ust. 8 ustawy </w:t>
      </w:r>
      <w:proofErr w:type="spellStart"/>
      <w:r>
        <w:rPr>
          <w:i/>
          <w:sz w:val="24"/>
          <w:szCs w:val="24"/>
        </w:rPr>
        <w:t>Pzp</w:t>
      </w:r>
      <w:proofErr w:type="spellEnd"/>
      <w:r>
        <w:rPr>
          <w:i/>
          <w:sz w:val="24"/>
          <w:szCs w:val="24"/>
        </w:rPr>
        <w:t xml:space="preserve"> podjąłem następujące środki naprawcze: </w:t>
      </w:r>
    </w:p>
    <w:p w:rsidR="0081785B" w:rsidRDefault="00A72D17">
      <w:pPr>
        <w:spacing w:after="200" w:line="276" w:lineRule="auto"/>
        <w:jc w:val="both"/>
      </w:pPr>
      <w:r>
        <w:rPr>
          <w:i/>
          <w:sz w:val="24"/>
          <w:szCs w:val="24"/>
        </w:rPr>
        <w:t>...........................................................................................................................................................</w:t>
      </w:r>
    </w:p>
    <w:p w:rsidR="0081785B" w:rsidRDefault="00A72D17">
      <w:pPr>
        <w:spacing w:after="200" w:line="276" w:lineRule="auto"/>
        <w:jc w:val="both"/>
      </w:pPr>
      <w:r>
        <w:rPr>
          <w:i/>
          <w:sz w:val="24"/>
          <w:szCs w:val="24"/>
        </w:rPr>
        <w:t>...........................................................................................................................................................</w:t>
      </w:r>
    </w:p>
    <w:p w:rsidR="0081785B" w:rsidRDefault="0081785B">
      <w:pPr>
        <w:jc w:val="both"/>
        <w:rPr>
          <w:bCs/>
          <w:sz w:val="24"/>
          <w:szCs w:val="24"/>
        </w:rPr>
      </w:pPr>
    </w:p>
    <w:p w:rsidR="0081785B" w:rsidRDefault="0081785B">
      <w:pPr>
        <w:jc w:val="both"/>
        <w:rPr>
          <w:bCs/>
          <w:sz w:val="24"/>
          <w:szCs w:val="24"/>
        </w:rPr>
      </w:pPr>
    </w:p>
    <w:p w:rsidR="0081785B" w:rsidRDefault="0081785B">
      <w:pPr>
        <w:jc w:val="both"/>
        <w:rPr>
          <w:bCs/>
          <w:i/>
          <w:sz w:val="24"/>
          <w:szCs w:val="24"/>
        </w:rPr>
      </w:pPr>
    </w:p>
    <w:p w:rsidR="0081785B" w:rsidRDefault="00A72D17">
      <w:pPr>
        <w:jc w:val="both"/>
      </w:pPr>
      <w:r>
        <w:rPr>
          <w:sz w:val="24"/>
          <w:szCs w:val="24"/>
        </w:rPr>
        <w:t>Oświadczam, że wszystkie podane informacje są aktualne i zgodne z prawdą oraz zostały przedstawione z pełną świadomością konsekwencji wprowadzenia zamawiającego w błąd przy przedstawianiu informacji.</w:t>
      </w:r>
    </w:p>
    <w:p w:rsidR="0081785B" w:rsidRDefault="0081785B">
      <w:pPr>
        <w:jc w:val="both"/>
        <w:rPr>
          <w:i/>
          <w:sz w:val="24"/>
          <w:szCs w:val="24"/>
        </w:rPr>
      </w:pPr>
    </w:p>
    <w:p w:rsidR="0081785B" w:rsidRDefault="00A72D17">
      <w:pPr>
        <w:widowControl/>
        <w:jc w:val="both"/>
      </w:pPr>
      <w:r>
        <w:rPr>
          <w:sz w:val="24"/>
          <w:szCs w:val="24"/>
        </w:rPr>
        <w:t>Miejscowo</w:t>
      </w:r>
      <w:r>
        <w:rPr>
          <w:rFonts w:eastAsia="TimesNewRoman"/>
          <w:sz w:val="24"/>
          <w:szCs w:val="24"/>
        </w:rPr>
        <w:t>ść</w:t>
      </w:r>
      <w:r>
        <w:rPr>
          <w:sz w:val="24"/>
          <w:szCs w:val="24"/>
        </w:rPr>
        <w:t xml:space="preserve">, data:……………………………..    </w:t>
      </w:r>
    </w:p>
    <w:p w:rsidR="0081785B" w:rsidRDefault="0081785B">
      <w:pPr>
        <w:widowControl/>
        <w:jc w:val="both"/>
        <w:rPr>
          <w:sz w:val="24"/>
          <w:szCs w:val="24"/>
        </w:rPr>
      </w:pPr>
    </w:p>
    <w:p w:rsidR="0081785B" w:rsidRDefault="0081785B">
      <w:pPr>
        <w:widowControl/>
        <w:jc w:val="both"/>
        <w:rPr>
          <w:sz w:val="24"/>
          <w:szCs w:val="24"/>
        </w:rPr>
      </w:pPr>
    </w:p>
    <w:p w:rsidR="0081785B" w:rsidRDefault="0081785B">
      <w:pPr>
        <w:widowControl/>
        <w:jc w:val="both"/>
        <w:rPr>
          <w:sz w:val="24"/>
          <w:szCs w:val="24"/>
        </w:rPr>
      </w:pPr>
    </w:p>
    <w:p w:rsidR="0081785B" w:rsidRDefault="00A72D17">
      <w:pPr>
        <w:widowControl/>
        <w:jc w:val="both"/>
      </w:pPr>
      <w:r>
        <w:rPr>
          <w:sz w:val="24"/>
          <w:szCs w:val="24"/>
        </w:rPr>
        <w:t xml:space="preserve">                                                                                                ..........................................................</w:t>
      </w:r>
    </w:p>
    <w:p w:rsidR="0081785B" w:rsidRDefault="00A72D17">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81785B" w:rsidRDefault="00A72D17">
      <w:pPr>
        <w:widowControl/>
        <w:ind w:left="5964"/>
        <w:jc w:val="center"/>
      </w:pPr>
      <w:r>
        <w:rPr>
          <w:i/>
          <w:sz w:val="16"/>
          <w:szCs w:val="24"/>
        </w:rPr>
        <w:t xml:space="preserve"> do reprezentowania Wykonawcy)</w:t>
      </w:r>
    </w:p>
    <w:p w:rsidR="0081785B" w:rsidRDefault="00A72D17">
      <w:pPr>
        <w:widowControl/>
        <w:jc w:val="both"/>
        <w:rPr>
          <w:i/>
          <w:sz w:val="24"/>
          <w:szCs w:val="24"/>
        </w:rPr>
      </w:pPr>
      <w:r>
        <w:br w:type="page"/>
      </w:r>
    </w:p>
    <w:p w:rsidR="0081785B" w:rsidRDefault="00A72D17">
      <w:pPr>
        <w:jc w:val="right"/>
      </w:pPr>
      <w:r>
        <w:rPr>
          <w:iCs/>
          <w:sz w:val="24"/>
          <w:szCs w:val="24"/>
        </w:rPr>
        <w:lastRenderedPageBreak/>
        <w:t xml:space="preserve">Załącznik nr 1b </w:t>
      </w:r>
    </w:p>
    <w:p w:rsidR="0081785B" w:rsidRDefault="0081785B">
      <w:pPr>
        <w:jc w:val="both"/>
        <w:rPr>
          <w:iCs/>
          <w:sz w:val="24"/>
          <w:szCs w:val="24"/>
        </w:rPr>
      </w:pPr>
    </w:p>
    <w:p w:rsidR="0081785B" w:rsidRDefault="0081785B">
      <w:pPr>
        <w:jc w:val="both"/>
        <w:rPr>
          <w:iCs/>
          <w:sz w:val="24"/>
          <w:szCs w:val="24"/>
        </w:rPr>
      </w:pPr>
    </w:p>
    <w:p w:rsidR="0081785B" w:rsidRDefault="00A72D17">
      <w:pPr>
        <w:jc w:val="center"/>
      </w:pPr>
      <w:r>
        <w:rPr>
          <w:sz w:val="24"/>
          <w:szCs w:val="24"/>
        </w:rPr>
        <w:t>OŚWIADCZENIE (fakultatywne) DOTYCZĄCE PODMIOTU, NA KTÓREGO ZASOBY POWOŁUJE SIĘ WYKONAWCA</w:t>
      </w:r>
    </w:p>
    <w:p w:rsidR="0081785B" w:rsidRDefault="00A72D17">
      <w:pPr>
        <w:jc w:val="center"/>
      </w:pPr>
      <w:r>
        <w:rPr>
          <w:sz w:val="24"/>
          <w:szCs w:val="24"/>
        </w:rPr>
        <w:t xml:space="preserve">składane na podstawie art. 25a ust. 1 ustawy </w:t>
      </w:r>
      <w:proofErr w:type="spellStart"/>
      <w:r>
        <w:rPr>
          <w:sz w:val="24"/>
          <w:szCs w:val="24"/>
        </w:rPr>
        <w:t>Pzp</w:t>
      </w:r>
      <w:proofErr w:type="spellEnd"/>
    </w:p>
    <w:p w:rsidR="0081785B" w:rsidRDefault="0081785B">
      <w:pPr>
        <w:jc w:val="both"/>
        <w:rPr>
          <w:sz w:val="24"/>
          <w:szCs w:val="24"/>
        </w:rPr>
      </w:pPr>
    </w:p>
    <w:p w:rsidR="0081785B" w:rsidRDefault="0081785B">
      <w:pPr>
        <w:jc w:val="both"/>
        <w:rPr>
          <w:sz w:val="24"/>
          <w:szCs w:val="24"/>
        </w:rPr>
      </w:pPr>
    </w:p>
    <w:p w:rsidR="0081785B" w:rsidRDefault="00A72D17">
      <w:pPr>
        <w:widowControl/>
        <w:ind w:left="142"/>
        <w:jc w:val="both"/>
      </w:pPr>
      <w:r>
        <w:rPr>
          <w:rFonts w:eastAsia="Calibri"/>
          <w:sz w:val="24"/>
          <w:szCs w:val="24"/>
        </w:rPr>
        <w:t>dotyczy: postępowania przetargowego „Utrzymanie czystości w budynku oraz na terenie przylegającym do Sanatorium Uzdrowiskowego „Leśnik” w Sopocie, przy ul. 23 Marca 105”.</w:t>
      </w:r>
    </w:p>
    <w:p w:rsidR="0081785B" w:rsidRDefault="0081785B">
      <w:pPr>
        <w:jc w:val="both"/>
        <w:rPr>
          <w:iCs/>
          <w:sz w:val="24"/>
          <w:szCs w:val="24"/>
        </w:rPr>
      </w:pPr>
    </w:p>
    <w:p w:rsidR="0081785B" w:rsidRDefault="00A72D17">
      <w:pPr>
        <w:jc w:val="both"/>
      </w:pPr>
      <w:r>
        <w:rPr>
          <w:rFonts w:eastAsia="Calibri"/>
          <w:sz w:val="24"/>
          <w:szCs w:val="24"/>
        </w:rPr>
        <w:t>.</w:t>
      </w:r>
    </w:p>
    <w:p w:rsidR="0081785B" w:rsidRDefault="0081785B">
      <w:pPr>
        <w:jc w:val="both"/>
        <w:rPr>
          <w:sz w:val="24"/>
          <w:szCs w:val="24"/>
        </w:rPr>
      </w:pPr>
    </w:p>
    <w:p w:rsidR="0081785B" w:rsidRDefault="00A72D17">
      <w:pPr>
        <w:jc w:val="both"/>
      </w:pPr>
      <w:r>
        <w:rPr>
          <w:sz w:val="24"/>
          <w:szCs w:val="24"/>
        </w:rPr>
        <w:t>Oświadczamy, że w stosunku do następującego/</w:t>
      </w:r>
      <w:proofErr w:type="spellStart"/>
      <w:r>
        <w:rPr>
          <w:sz w:val="24"/>
          <w:szCs w:val="24"/>
        </w:rPr>
        <w:t>ych</w:t>
      </w:r>
      <w:proofErr w:type="spellEnd"/>
      <w:r>
        <w:rPr>
          <w:sz w:val="24"/>
          <w:szCs w:val="24"/>
        </w:rPr>
        <w:t xml:space="preserve"> podmiotu/</w:t>
      </w:r>
      <w:proofErr w:type="spellStart"/>
      <w:r>
        <w:rPr>
          <w:sz w:val="24"/>
          <w:szCs w:val="24"/>
        </w:rPr>
        <w:t>tów</w:t>
      </w:r>
      <w:proofErr w:type="spellEnd"/>
      <w:r>
        <w:rPr>
          <w:sz w:val="24"/>
          <w:szCs w:val="24"/>
        </w:rPr>
        <w:t>, na którego/</w:t>
      </w:r>
      <w:proofErr w:type="spellStart"/>
      <w:r>
        <w:rPr>
          <w:sz w:val="24"/>
          <w:szCs w:val="24"/>
        </w:rPr>
        <w:t>ych</w:t>
      </w:r>
      <w:proofErr w:type="spellEnd"/>
      <w:r>
        <w:rPr>
          <w:sz w:val="24"/>
          <w:szCs w:val="24"/>
        </w:rPr>
        <w:t xml:space="preserve"> zasoby powołujemy się w niniejszym postępowaniu, tj.: </w:t>
      </w:r>
    </w:p>
    <w:p w:rsidR="0081785B" w:rsidRDefault="0081785B">
      <w:pPr>
        <w:jc w:val="both"/>
        <w:rPr>
          <w:sz w:val="24"/>
          <w:szCs w:val="24"/>
        </w:rPr>
      </w:pP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(podać pełną nazwę/firmę, adres, a także w zależności od podmiotu: NIP/PESEL, KRS/</w:t>
      </w:r>
      <w:proofErr w:type="spellStart"/>
      <w:r>
        <w:rPr>
          <w:sz w:val="24"/>
          <w:szCs w:val="24"/>
        </w:rPr>
        <w:t>CEiDG</w:t>
      </w:r>
      <w:proofErr w:type="spellEnd"/>
      <w:r>
        <w:rPr>
          <w:sz w:val="24"/>
          <w:szCs w:val="24"/>
        </w:rPr>
        <w:t>)</w:t>
      </w:r>
    </w:p>
    <w:p w:rsidR="0081785B" w:rsidRDefault="0081785B">
      <w:pPr>
        <w:spacing w:after="200" w:line="276" w:lineRule="auto"/>
        <w:jc w:val="both"/>
        <w:rPr>
          <w:rFonts w:eastAsia="Calibri"/>
          <w:sz w:val="24"/>
          <w:szCs w:val="24"/>
        </w:rPr>
      </w:pPr>
    </w:p>
    <w:p w:rsidR="0081785B" w:rsidRDefault="00A72D17">
      <w:pPr>
        <w:jc w:val="both"/>
      </w:pPr>
      <w:r>
        <w:rPr>
          <w:sz w:val="24"/>
          <w:szCs w:val="24"/>
        </w:rPr>
        <w:t>nie zachodzą podstawy wykluczenia z postępowania o udzielenie zamówienia.</w:t>
      </w:r>
    </w:p>
    <w:p w:rsidR="0081785B" w:rsidRDefault="0081785B">
      <w:pPr>
        <w:jc w:val="both"/>
        <w:rPr>
          <w:sz w:val="24"/>
          <w:szCs w:val="24"/>
        </w:rPr>
      </w:pPr>
    </w:p>
    <w:p w:rsidR="0081785B" w:rsidRDefault="0081785B">
      <w:pPr>
        <w:jc w:val="both"/>
        <w:rPr>
          <w:iCs/>
          <w:sz w:val="24"/>
          <w:szCs w:val="24"/>
        </w:rPr>
      </w:pPr>
    </w:p>
    <w:p w:rsidR="0081785B" w:rsidRDefault="0081785B">
      <w:pPr>
        <w:jc w:val="both"/>
        <w:rPr>
          <w:iCs/>
          <w:sz w:val="24"/>
          <w:szCs w:val="24"/>
        </w:rPr>
      </w:pPr>
    </w:p>
    <w:p w:rsidR="0081785B" w:rsidRDefault="00A72D17">
      <w:pPr>
        <w:widowControl/>
        <w:jc w:val="both"/>
      </w:pPr>
      <w:r>
        <w:rPr>
          <w:sz w:val="24"/>
          <w:szCs w:val="24"/>
        </w:rPr>
        <w:t>Miejscowo</w:t>
      </w:r>
      <w:r>
        <w:rPr>
          <w:rFonts w:eastAsia="TimesNewRoman"/>
          <w:sz w:val="24"/>
          <w:szCs w:val="24"/>
        </w:rPr>
        <w:t>ść</w:t>
      </w:r>
      <w:r>
        <w:rPr>
          <w:sz w:val="24"/>
          <w:szCs w:val="24"/>
        </w:rPr>
        <w:t xml:space="preserve">, data:……………………………..    </w:t>
      </w:r>
    </w:p>
    <w:p w:rsidR="0081785B" w:rsidRDefault="0081785B">
      <w:pPr>
        <w:widowControl/>
        <w:jc w:val="both"/>
        <w:rPr>
          <w:sz w:val="24"/>
          <w:szCs w:val="24"/>
        </w:rPr>
      </w:pPr>
    </w:p>
    <w:p w:rsidR="0081785B" w:rsidRDefault="00A72D17">
      <w:pPr>
        <w:widowControl/>
        <w:jc w:val="both"/>
      </w:pPr>
      <w:r>
        <w:rPr>
          <w:sz w:val="24"/>
          <w:szCs w:val="24"/>
        </w:rPr>
        <w:t xml:space="preserve">                                                                                                ..........................................................</w:t>
      </w:r>
    </w:p>
    <w:p w:rsidR="0081785B" w:rsidRDefault="00A72D17">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81785B" w:rsidRDefault="00A72D17">
      <w:pPr>
        <w:widowControl/>
        <w:ind w:left="5964"/>
        <w:jc w:val="center"/>
      </w:pPr>
      <w:r>
        <w:rPr>
          <w:i/>
          <w:sz w:val="16"/>
          <w:szCs w:val="24"/>
        </w:rPr>
        <w:t xml:space="preserve"> do reprezentowania Wykonawcy)</w:t>
      </w: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A72D17">
      <w:pPr>
        <w:spacing w:line="276" w:lineRule="auto"/>
        <w:jc w:val="right"/>
      </w:pPr>
      <w:r>
        <w:rPr>
          <w:sz w:val="24"/>
          <w:szCs w:val="24"/>
        </w:rPr>
        <w:lastRenderedPageBreak/>
        <w:t>Załącznik nr 1c</w:t>
      </w:r>
    </w:p>
    <w:p w:rsidR="0081785B" w:rsidRDefault="0081785B">
      <w:pPr>
        <w:spacing w:line="276" w:lineRule="auto"/>
        <w:jc w:val="both"/>
        <w:rPr>
          <w:sz w:val="24"/>
          <w:szCs w:val="24"/>
        </w:rPr>
      </w:pPr>
    </w:p>
    <w:p w:rsidR="0081785B" w:rsidRDefault="00A72D17">
      <w:pPr>
        <w:spacing w:line="276" w:lineRule="auto"/>
        <w:jc w:val="center"/>
      </w:pPr>
      <w:r>
        <w:rPr>
          <w:sz w:val="24"/>
          <w:szCs w:val="24"/>
        </w:rPr>
        <w:t>OŚWIADCZENIE WYKONAWCY</w:t>
      </w:r>
    </w:p>
    <w:p w:rsidR="0081785B" w:rsidRDefault="00A72D17">
      <w:pPr>
        <w:spacing w:line="276" w:lineRule="auto"/>
        <w:jc w:val="center"/>
      </w:pPr>
      <w:r>
        <w:rPr>
          <w:sz w:val="24"/>
          <w:szCs w:val="24"/>
        </w:rPr>
        <w:t xml:space="preserve">składane (obowiązkowo) na podstawie art. 25a ust. 1 ustawy </w:t>
      </w:r>
      <w:proofErr w:type="spellStart"/>
      <w:r>
        <w:rPr>
          <w:sz w:val="24"/>
          <w:szCs w:val="24"/>
        </w:rPr>
        <w:t>Pzp</w:t>
      </w:r>
      <w:proofErr w:type="spellEnd"/>
    </w:p>
    <w:p w:rsidR="0081785B" w:rsidRDefault="00A72D17">
      <w:pPr>
        <w:spacing w:line="276" w:lineRule="auto"/>
        <w:jc w:val="center"/>
      </w:pPr>
      <w:r>
        <w:rPr>
          <w:sz w:val="24"/>
          <w:szCs w:val="24"/>
        </w:rPr>
        <w:t>DOTYCZĄCE SPEŁNIANIA WARUNKÓW UDZIAŁU W POSTĘPOWANIU</w:t>
      </w:r>
    </w:p>
    <w:p w:rsidR="0081785B" w:rsidRDefault="0081785B">
      <w:pPr>
        <w:spacing w:line="276" w:lineRule="auto"/>
        <w:jc w:val="both"/>
        <w:rPr>
          <w:sz w:val="24"/>
          <w:szCs w:val="24"/>
        </w:rPr>
      </w:pPr>
    </w:p>
    <w:p w:rsidR="0081785B" w:rsidRDefault="0081785B">
      <w:pPr>
        <w:spacing w:line="276" w:lineRule="auto"/>
        <w:jc w:val="both"/>
        <w:rPr>
          <w:sz w:val="24"/>
          <w:szCs w:val="24"/>
        </w:rPr>
      </w:pPr>
    </w:p>
    <w:p w:rsidR="0081785B" w:rsidRDefault="00A72D17">
      <w:pPr>
        <w:widowControl/>
        <w:ind w:left="142"/>
        <w:jc w:val="both"/>
      </w:pPr>
      <w:r>
        <w:rPr>
          <w:rFonts w:eastAsia="Calibri"/>
          <w:sz w:val="24"/>
          <w:szCs w:val="24"/>
        </w:rPr>
        <w:t>dotyczy: postępowania przetargowego „Utrzymanie czystości w budynku oraz na terenie przylegającym do Sanatorium Uzdrowiskowego „Leśnik” w Sopocie, przy ul. 23 Marca 105”.</w:t>
      </w:r>
    </w:p>
    <w:p w:rsidR="0081785B" w:rsidRDefault="0081785B">
      <w:pPr>
        <w:jc w:val="both"/>
        <w:rPr>
          <w:iCs/>
          <w:sz w:val="24"/>
          <w:szCs w:val="24"/>
        </w:rPr>
      </w:pPr>
    </w:p>
    <w:p w:rsidR="0081785B" w:rsidRDefault="0081785B">
      <w:pPr>
        <w:spacing w:line="276" w:lineRule="auto"/>
        <w:jc w:val="both"/>
        <w:rPr>
          <w:sz w:val="24"/>
          <w:szCs w:val="24"/>
        </w:rPr>
      </w:pPr>
    </w:p>
    <w:p w:rsidR="0081785B" w:rsidRDefault="00A72D17">
      <w:pPr>
        <w:spacing w:line="276" w:lineRule="auto"/>
        <w:jc w:val="both"/>
      </w:pPr>
      <w:r>
        <w:rPr>
          <w:sz w:val="24"/>
          <w:szCs w:val="24"/>
        </w:rPr>
        <w:t>Ja/ my niżej podpisani:</w:t>
      </w:r>
    </w:p>
    <w:p w:rsidR="0081785B" w:rsidRDefault="00A72D17">
      <w:pPr>
        <w:spacing w:line="276" w:lineRule="auto"/>
        <w:jc w:val="both"/>
      </w:pPr>
      <w:r>
        <w:rPr>
          <w:sz w:val="24"/>
          <w:szCs w:val="24"/>
        </w:rPr>
        <w:t xml:space="preserve">_______________________________________________________________________ _______________________________________________________________________ </w:t>
      </w:r>
    </w:p>
    <w:p w:rsidR="0081785B" w:rsidRDefault="00A72D17">
      <w:pPr>
        <w:spacing w:line="276" w:lineRule="auto"/>
        <w:jc w:val="both"/>
      </w:pPr>
      <w:r>
        <w:rPr>
          <w:sz w:val="24"/>
          <w:szCs w:val="24"/>
        </w:rPr>
        <w:t xml:space="preserve">działając w imieniu i na rzecz: </w:t>
      </w:r>
    </w:p>
    <w:p w:rsidR="0081785B" w:rsidRDefault="00A72D17">
      <w:pPr>
        <w:spacing w:line="276" w:lineRule="auto"/>
        <w:jc w:val="both"/>
      </w:pPr>
      <w:r>
        <w:rPr>
          <w:sz w:val="24"/>
          <w:szCs w:val="24"/>
        </w:rPr>
        <w:t xml:space="preserve">_______________________________________________________________________ _______________________________________________________________________ </w:t>
      </w:r>
    </w:p>
    <w:p w:rsidR="0081785B" w:rsidRDefault="00A72D17">
      <w:pPr>
        <w:spacing w:line="276" w:lineRule="auto"/>
        <w:jc w:val="both"/>
      </w:pPr>
      <w:r>
        <w:rPr>
          <w:sz w:val="24"/>
          <w:szCs w:val="24"/>
        </w:rPr>
        <w:t>(nazwa (firma) i dokładny adres Wykonawcy)</w:t>
      </w:r>
    </w:p>
    <w:p w:rsidR="0081785B" w:rsidRDefault="0081785B">
      <w:pPr>
        <w:spacing w:line="276" w:lineRule="auto"/>
        <w:jc w:val="both"/>
        <w:rPr>
          <w:sz w:val="24"/>
          <w:szCs w:val="24"/>
        </w:rPr>
      </w:pPr>
    </w:p>
    <w:p w:rsidR="0081785B" w:rsidRDefault="00A72D17">
      <w:pPr>
        <w:spacing w:line="276" w:lineRule="auto"/>
        <w:jc w:val="both"/>
      </w:pPr>
      <w:r>
        <w:rPr>
          <w:sz w:val="24"/>
          <w:szCs w:val="24"/>
        </w:rPr>
        <w:t>Oświadczamy, że spełniamy warunki udziału w postępowaniu określone przez Zamawiającego w specyfikacji istotnych warunków zamówienia/ Instrukcji dla Wykonawców.</w:t>
      </w:r>
    </w:p>
    <w:p w:rsidR="0081785B" w:rsidRDefault="0081785B">
      <w:pPr>
        <w:spacing w:line="276" w:lineRule="auto"/>
        <w:jc w:val="both"/>
        <w:rPr>
          <w:sz w:val="24"/>
          <w:szCs w:val="24"/>
        </w:rPr>
      </w:pPr>
    </w:p>
    <w:p w:rsidR="0081785B" w:rsidRDefault="00A72D17">
      <w:pPr>
        <w:spacing w:line="276" w:lineRule="auto"/>
        <w:jc w:val="both"/>
        <w:rPr>
          <w:sz w:val="24"/>
          <w:szCs w:val="24"/>
        </w:rPr>
      </w:pPr>
      <w:r>
        <w:rPr>
          <w:sz w:val="24"/>
          <w:szCs w:val="24"/>
        </w:rPr>
        <w:t>INFORMACJA</w:t>
      </w:r>
      <w:r>
        <w:rPr>
          <w:rStyle w:val="Zakotwiczenieprzypisudolnego"/>
          <w:rFonts w:ascii="Symbol" w:eastAsia="Symbol" w:hAnsi="Symbol" w:cs="Symbol"/>
          <w:sz w:val="24"/>
          <w:szCs w:val="24"/>
        </w:rPr>
        <w:footnoteReference w:id="1"/>
      </w:r>
      <w:r>
        <w:rPr>
          <w:rStyle w:val="Zakotwiczenieprzypisudolnego"/>
          <w:rFonts w:ascii="Symbol" w:eastAsia="Symbol" w:hAnsi="Symbol" w:cs="Symbol"/>
          <w:sz w:val="24"/>
          <w:szCs w:val="24"/>
        </w:rPr>
        <w:t></w:t>
      </w:r>
      <w:r>
        <w:rPr>
          <w:sz w:val="24"/>
          <w:szCs w:val="24"/>
        </w:rPr>
        <w:t xml:space="preserve"> w związku z poleganiem na zasobach innych podmiotów:</w:t>
      </w:r>
    </w:p>
    <w:p w:rsidR="0081785B" w:rsidRDefault="0081785B">
      <w:pPr>
        <w:spacing w:line="276" w:lineRule="auto"/>
        <w:jc w:val="both"/>
      </w:pPr>
    </w:p>
    <w:p w:rsidR="0081785B" w:rsidRDefault="00A72D17">
      <w:pPr>
        <w:spacing w:line="276" w:lineRule="auto"/>
        <w:jc w:val="both"/>
      </w:pPr>
      <w:r>
        <w:rPr>
          <w:sz w:val="24"/>
          <w:szCs w:val="24"/>
        </w:rPr>
        <w:t>Oświadczamy, że w celu wykazania spełniania warunków udziału w postępowaniu, określonych przez Zamawiającego w SIWZ, polegamy na zasobach następującego/</w:t>
      </w:r>
      <w:proofErr w:type="spellStart"/>
      <w:r>
        <w:rPr>
          <w:sz w:val="24"/>
          <w:szCs w:val="24"/>
        </w:rPr>
        <w:t>ych</w:t>
      </w:r>
      <w:proofErr w:type="spellEnd"/>
      <w:r>
        <w:rPr>
          <w:sz w:val="24"/>
          <w:szCs w:val="24"/>
        </w:rPr>
        <w:t xml:space="preserve"> podmiotu/ów: </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line="276" w:lineRule="auto"/>
        <w:jc w:val="both"/>
      </w:pPr>
      <w:r>
        <w:rPr>
          <w:sz w:val="24"/>
          <w:szCs w:val="24"/>
        </w:rPr>
        <w:t>w następującym zakresie:</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t>
      </w:r>
    </w:p>
    <w:p w:rsidR="0081785B" w:rsidRDefault="00A72D17">
      <w:pPr>
        <w:spacing w:after="200" w:line="276" w:lineRule="auto"/>
        <w:jc w:val="both"/>
      </w:pPr>
      <w:r>
        <w:rPr>
          <w:sz w:val="24"/>
          <w:szCs w:val="24"/>
        </w:rPr>
        <w:t>(wskazać podmiot i określić odpowiedni zakres dla wskazanego podmiotu).</w:t>
      </w:r>
    </w:p>
    <w:p w:rsidR="0081785B" w:rsidRDefault="00A72D17">
      <w:pPr>
        <w:spacing w:after="200" w:line="276" w:lineRule="auto"/>
        <w:jc w:val="both"/>
      </w:pPr>
      <w:r>
        <w:rPr>
          <w:sz w:val="24"/>
          <w:szCs w:val="24"/>
        </w:rPr>
        <w:t xml:space="preserve"> Miejscowo</w:t>
      </w:r>
      <w:r>
        <w:rPr>
          <w:rFonts w:eastAsia="TimesNewRoman"/>
          <w:sz w:val="24"/>
          <w:szCs w:val="24"/>
        </w:rPr>
        <w:t>ść</w:t>
      </w:r>
      <w:r>
        <w:rPr>
          <w:sz w:val="24"/>
          <w:szCs w:val="24"/>
        </w:rPr>
        <w:t>, data:……………………………..</w:t>
      </w:r>
    </w:p>
    <w:p w:rsidR="0081785B" w:rsidRDefault="00A72D17">
      <w:pPr>
        <w:widowControl/>
        <w:jc w:val="both"/>
      </w:pPr>
      <w:r>
        <w:rPr>
          <w:sz w:val="24"/>
          <w:szCs w:val="24"/>
        </w:rPr>
        <w:t xml:space="preserve">                                                                                                  ..........................................................</w:t>
      </w:r>
    </w:p>
    <w:p w:rsidR="0081785B" w:rsidRDefault="00A72D17">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81785B" w:rsidRDefault="00A72D17">
      <w:pPr>
        <w:widowControl/>
        <w:ind w:left="5964"/>
        <w:jc w:val="center"/>
      </w:pPr>
      <w:r>
        <w:rPr>
          <w:i/>
          <w:sz w:val="16"/>
          <w:szCs w:val="24"/>
        </w:rPr>
        <w:t xml:space="preserve"> do reprezentowania Wykonawcy)</w:t>
      </w:r>
    </w:p>
    <w:p w:rsidR="0081785B" w:rsidRDefault="0081785B">
      <w:pPr>
        <w:widowControl/>
        <w:jc w:val="right"/>
        <w:rPr>
          <w:sz w:val="24"/>
          <w:szCs w:val="24"/>
        </w:rPr>
      </w:pPr>
    </w:p>
    <w:p w:rsidR="0081785B" w:rsidRDefault="00A72D17">
      <w:pPr>
        <w:widowControl/>
        <w:jc w:val="right"/>
      </w:pPr>
      <w:r>
        <w:rPr>
          <w:sz w:val="24"/>
          <w:szCs w:val="24"/>
        </w:rPr>
        <w:t>Załącznik nr 2</w:t>
      </w:r>
    </w:p>
    <w:p w:rsidR="0081785B" w:rsidRDefault="0081785B">
      <w:pPr>
        <w:widowControl/>
        <w:jc w:val="both"/>
        <w:rPr>
          <w:i/>
          <w:sz w:val="24"/>
          <w:szCs w:val="24"/>
        </w:rPr>
      </w:pPr>
    </w:p>
    <w:p w:rsidR="0081785B" w:rsidRDefault="0081785B">
      <w:pPr>
        <w:widowControl/>
        <w:jc w:val="both"/>
        <w:rPr>
          <w:i/>
          <w:sz w:val="24"/>
          <w:szCs w:val="24"/>
        </w:rPr>
      </w:pPr>
    </w:p>
    <w:p w:rsidR="0081785B" w:rsidRDefault="00A72D17">
      <w:pPr>
        <w:jc w:val="center"/>
      </w:pPr>
      <w:r>
        <w:rPr>
          <w:sz w:val="24"/>
          <w:szCs w:val="24"/>
        </w:rPr>
        <w:t>OŚWIADCZENIE O GRUPIE KAPITAŁOWEJ</w:t>
      </w:r>
    </w:p>
    <w:p w:rsidR="0081785B" w:rsidRDefault="00A72D17">
      <w:pPr>
        <w:jc w:val="center"/>
      </w:pPr>
      <w:r>
        <w:rPr>
          <w:sz w:val="24"/>
          <w:szCs w:val="24"/>
        </w:rPr>
        <w:t xml:space="preserve">(art. 24 ust. 1 </w:t>
      </w:r>
      <w:proofErr w:type="spellStart"/>
      <w:r>
        <w:rPr>
          <w:sz w:val="24"/>
          <w:szCs w:val="24"/>
        </w:rPr>
        <w:t>pkt</w:t>
      </w:r>
      <w:proofErr w:type="spellEnd"/>
      <w:r>
        <w:rPr>
          <w:sz w:val="24"/>
          <w:szCs w:val="24"/>
        </w:rPr>
        <w:t xml:space="preserve"> 23 ustawy </w:t>
      </w:r>
      <w:proofErr w:type="spellStart"/>
      <w:r>
        <w:rPr>
          <w:sz w:val="24"/>
          <w:szCs w:val="24"/>
        </w:rPr>
        <w:t>Pzp</w:t>
      </w:r>
      <w:proofErr w:type="spellEnd"/>
      <w:r>
        <w:rPr>
          <w:sz w:val="24"/>
          <w:szCs w:val="24"/>
        </w:rPr>
        <w:t>)</w:t>
      </w:r>
    </w:p>
    <w:p w:rsidR="0081785B" w:rsidRDefault="0081785B">
      <w:pPr>
        <w:jc w:val="both"/>
        <w:rPr>
          <w:sz w:val="24"/>
          <w:szCs w:val="24"/>
        </w:rPr>
      </w:pPr>
    </w:p>
    <w:p w:rsidR="0081785B" w:rsidRDefault="00A72D17">
      <w:pPr>
        <w:widowControl/>
        <w:ind w:left="142"/>
        <w:jc w:val="both"/>
      </w:pPr>
      <w:r>
        <w:rPr>
          <w:rFonts w:eastAsia="Calibri"/>
          <w:sz w:val="24"/>
          <w:szCs w:val="24"/>
        </w:rPr>
        <w:t>dotyczy: postępowania przetargowego Utrzymanie czystości w budynku oraz na terenie przylegającym do Sanatorium Uzdrowiskowego „Leśnik” w Sopocie, przy ul. 23 Marca 105”.</w:t>
      </w:r>
    </w:p>
    <w:p w:rsidR="0081785B" w:rsidRDefault="0081785B">
      <w:pPr>
        <w:jc w:val="both"/>
        <w:rPr>
          <w:sz w:val="24"/>
          <w:szCs w:val="24"/>
        </w:rPr>
      </w:pPr>
    </w:p>
    <w:p w:rsidR="0081785B" w:rsidRDefault="00A72D17">
      <w:pPr>
        <w:spacing w:after="120" w:line="276" w:lineRule="auto"/>
        <w:jc w:val="both"/>
      </w:pPr>
      <w:r>
        <w:rPr>
          <w:sz w:val="24"/>
          <w:szCs w:val="24"/>
        </w:rPr>
        <w:t xml:space="preserve">Oświadczam, że nie należę do grupy kapitałowej, z żadnym z wykonawców, którzy złożyli oferty w niniejszym postępowaniu </w:t>
      </w:r>
      <w:r>
        <w:rPr>
          <w:rStyle w:val="Zakotwiczenieprzypisudolnego"/>
          <w:rFonts w:ascii="Symbol" w:eastAsia="Symbol" w:hAnsi="Symbol" w:cs="Symbol"/>
          <w:sz w:val="24"/>
          <w:szCs w:val="24"/>
        </w:rPr>
        <w:footnoteReference w:id="2"/>
      </w:r>
      <w:r>
        <w:rPr>
          <w:rStyle w:val="Zakotwiczenieprzypisudolnego"/>
          <w:rFonts w:ascii="Symbol" w:eastAsia="Symbol" w:hAnsi="Symbol" w:cs="Symbol"/>
          <w:sz w:val="24"/>
          <w:szCs w:val="24"/>
        </w:rPr>
        <w:t></w:t>
      </w:r>
      <w:r>
        <w:rPr>
          <w:sz w:val="24"/>
          <w:szCs w:val="24"/>
        </w:rPr>
        <w:t xml:space="preserve">. </w:t>
      </w:r>
    </w:p>
    <w:p w:rsidR="0081785B" w:rsidRDefault="00A72D17">
      <w:pPr>
        <w:spacing w:after="120" w:line="276" w:lineRule="auto"/>
        <w:jc w:val="both"/>
      </w:pPr>
      <w:r>
        <w:rPr>
          <w:sz w:val="24"/>
          <w:szCs w:val="24"/>
        </w:rPr>
        <w:t xml:space="preserve">Oświadczam, że należę do grupy kapitałowej z wykonawcą ……………………….. </w:t>
      </w:r>
      <w:r>
        <w:rPr>
          <w:i/>
          <w:sz w:val="24"/>
          <w:szCs w:val="24"/>
        </w:rPr>
        <w:t xml:space="preserve">(należy podać pełną nazwę) </w:t>
      </w:r>
      <w:r>
        <w:rPr>
          <w:sz w:val="24"/>
          <w:szCs w:val="24"/>
        </w:rPr>
        <w:t>który złożył ofertę w niniejszym postępowaniu. w związku z tym przedstawiamy w załączeniu listę podmiotów należących do tej samej grupy kapitałowej.</w:t>
      </w:r>
      <w:r>
        <w:rPr>
          <w:sz w:val="18"/>
          <w:szCs w:val="24"/>
        </w:rPr>
        <w:t>*</w:t>
      </w:r>
      <w:r>
        <w:rPr>
          <w:sz w:val="24"/>
          <w:szCs w:val="24"/>
        </w:rPr>
        <w:t xml:space="preserve">  </w:t>
      </w:r>
    </w:p>
    <w:p w:rsidR="0081785B" w:rsidRDefault="0081785B">
      <w:pPr>
        <w:jc w:val="both"/>
        <w:rPr>
          <w:sz w:val="24"/>
          <w:szCs w:val="24"/>
        </w:rPr>
      </w:pPr>
    </w:p>
    <w:p w:rsidR="0081785B" w:rsidRDefault="00A72D17">
      <w:pPr>
        <w:widowControl/>
        <w:jc w:val="both"/>
      </w:pPr>
      <w:r>
        <w:rPr>
          <w:sz w:val="24"/>
          <w:szCs w:val="24"/>
        </w:rPr>
        <w:t>Miejscowo</w:t>
      </w:r>
      <w:r>
        <w:rPr>
          <w:rFonts w:eastAsia="TimesNewRoman"/>
          <w:sz w:val="24"/>
          <w:szCs w:val="24"/>
        </w:rPr>
        <w:t>ść</w:t>
      </w:r>
      <w:r>
        <w:rPr>
          <w:sz w:val="24"/>
          <w:szCs w:val="24"/>
        </w:rPr>
        <w:t>, data:……………………………..</w:t>
      </w:r>
    </w:p>
    <w:p w:rsidR="0081785B" w:rsidRDefault="00A72D17">
      <w:pPr>
        <w:widowControl/>
        <w:ind w:left="5396" w:firstLine="284"/>
        <w:jc w:val="both"/>
      </w:pPr>
      <w:r>
        <w:rPr>
          <w:sz w:val="24"/>
          <w:szCs w:val="24"/>
        </w:rPr>
        <w:t>.........................................................</w:t>
      </w:r>
    </w:p>
    <w:p w:rsidR="0081785B" w:rsidRDefault="00A72D17">
      <w:pPr>
        <w:widowControl/>
        <w:ind w:left="5964"/>
        <w:jc w:val="center"/>
      </w:pPr>
      <w:r>
        <w:rPr>
          <w:i/>
          <w:sz w:val="16"/>
          <w:szCs w:val="24"/>
        </w:rPr>
        <w:t>(podpis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81785B" w:rsidRDefault="00A72D17">
      <w:pPr>
        <w:widowControl/>
        <w:ind w:left="5964"/>
        <w:jc w:val="center"/>
      </w:pPr>
      <w:r>
        <w:rPr>
          <w:i/>
          <w:sz w:val="16"/>
          <w:szCs w:val="24"/>
        </w:rPr>
        <w:t xml:space="preserve"> do reprezentowania Wykonawcy)</w:t>
      </w:r>
    </w:p>
    <w:p w:rsidR="0081785B" w:rsidRDefault="0081785B">
      <w:pPr>
        <w:jc w:val="both"/>
        <w:rPr>
          <w:sz w:val="24"/>
          <w:szCs w:val="24"/>
        </w:rPr>
      </w:pPr>
    </w:p>
    <w:p w:rsidR="0081785B" w:rsidRDefault="0081785B">
      <w:pPr>
        <w:spacing w:line="360" w:lineRule="auto"/>
        <w:ind w:right="141" w:firstLine="4111"/>
        <w:jc w:val="both"/>
        <w:rPr>
          <w:rFonts w:eastAsia="Calibri"/>
          <w:i/>
          <w:sz w:val="24"/>
          <w:szCs w:val="24"/>
        </w:rPr>
      </w:pPr>
    </w:p>
    <w:p w:rsidR="0081785B" w:rsidRDefault="0081785B">
      <w:pPr>
        <w:jc w:val="both"/>
        <w:rPr>
          <w:rFonts w:eastAsia="Calibri"/>
          <w:i/>
          <w:sz w:val="24"/>
          <w:szCs w:val="24"/>
        </w:rPr>
      </w:pPr>
    </w:p>
    <w:p w:rsidR="0081785B" w:rsidRDefault="0081785B">
      <w:pPr>
        <w:jc w:val="both"/>
        <w:rPr>
          <w:rFonts w:eastAsia="Calibri"/>
          <w:i/>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A72D17">
      <w:pPr>
        <w:jc w:val="both"/>
      </w:pPr>
      <w:r>
        <w:rPr>
          <w:sz w:val="24"/>
          <w:szCs w:val="24"/>
        </w:rPr>
        <w:t xml:space="preserve">Uwaga: niniejsze Oświadczenie Wykonawca ubiegający się o udzielenie zamówienia przekazuje Zamawiającemu w terminie 3 dni od dnia zamieszczenia na stronie internetowej informacji z otwarcia ofert, o której mowa w art. 86 ust. 5 ustawy </w:t>
      </w:r>
      <w:proofErr w:type="spellStart"/>
      <w:r>
        <w:rPr>
          <w:sz w:val="24"/>
          <w:szCs w:val="24"/>
        </w:rPr>
        <w:t>Pzp</w:t>
      </w:r>
      <w:proofErr w:type="spellEnd"/>
      <w:r>
        <w:rPr>
          <w:sz w:val="24"/>
          <w:szCs w:val="24"/>
        </w:rPr>
        <w:t xml:space="preserve">. </w:t>
      </w:r>
    </w:p>
    <w:p w:rsidR="0081785B" w:rsidRDefault="00A72D17">
      <w:pPr>
        <w:jc w:val="both"/>
      </w:pPr>
      <w:r>
        <w:rPr>
          <w:sz w:val="24"/>
          <w:szCs w:val="24"/>
        </w:rPr>
        <w:t xml:space="preserve">W przypadku Wykonawców wspólnie ubiegających się o udzielenie zamówienia składa je każdy z członków Konsorcjum lub wspólników spółki cywilnej. </w:t>
      </w:r>
    </w:p>
    <w:p w:rsidR="0081785B" w:rsidRDefault="0081785B">
      <w:pPr>
        <w:jc w:val="both"/>
        <w:rPr>
          <w:sz w:val="24"/>
          <w:szCs w:val="24"/>
        </w:rPr>
      </w:pPr>
    </w:p>
    <w:p w:rsidR="0081785B" w:rsidRDefault="00A72D17">
      <w:pPr>
        <w:jc w:val="both"/>
        <w:rPr>
          <w:sz w:val="24"/>
          <w:szCs w:val="24"/>
        </w:rPr>
      </w:pPr>
      <w:r>
        <w:br w:type="page"/>
      </w:r>
    </w:p>
    <w:p w:rsidR="0081785B" w:rsidRDefault="00A72D17">
      <w:pPr>
        <w:widowControl/>
        <w:jc w:val="right"/>
      </w:pPr>
      <w:r>
        <w:rPr>
          <w:sz w:val="24"/>
          <w:szCs w:val="24"/>
        </w:rPr>
        <w:lastRenderedPageBreak/>
        <w:t>Załącznik nr 3</w:t>
      </w:r>
    </w:p>
    <w:p w:rsidR="0081785B" w:rsidRDefault="0081785B">
      <w:pPr>
        <w:widowControl/>
        <w:jc w:val="both"/>
        <w:rPr>
          <w:i/>
          <w:sz w:val="24"/>
          <w:szCs w:val="24"/>
        </w:rPr>
      </w:pPr>
    </w:p>
    <w:p w:rsidR="0081785B" w:rsidRDefault="0081785B">
      <w:pPr>
        <w:widowControl/>
        <w:jc w:val="both"/>
        <w:rPr>
          <w:i/>
          <w:sz w:val="24"/>
          <w:szCs w:val="24"/>
        </w:rPr>
      </w:pPr>
    </w:p>
    <w:p w:rsidR="0081785B" w:rsidRDefault="00A72D17">
      <w:pPr>
        <w:jc w:val="center"/>
      </w:pPr>
      <w:r>
        <w:rPr>
          <w:sz w:val="24"/>
          <w:szCs w:val="24"/>
        </w:rPr>
        <w:t>OŚWIADCZENIE</w:t>
      </w:r>
      <w:r>
        <w:rPr>
          <w:rStyle w:val="Zakotwiczenieprzypisudolnego"/>
          <w:rFonts w:ascii="Symbol" w:hAnsi="Symbol"/>
          <w:sz w:val="24"/>
          <w:szCs w:val="24"/>
        </w:rPr>
        <w:footnoteReference w:id="3"/>
      </w:r>
      <w:r>
        <w:rPr>
          <w:rStyle w:val="Zakotwiczenieprzypisudolnego"/>
          <w:rFonts w:ascii="Symbol" w:hAnsi="Symbol"/>
          <w:sz w:val="24"/>
          <w:szCs w:val="24"/>
        </w:rPr>
        <w:t></w:t>
      </w:r>
    </w:p>
    <w:p w:rsidR="0081785B" w:rsidRDefault="0081785B">
      <w:pPr>
        <w:jc w:val="both"/>
        <w:rPr>
          <w:sz w:val="24"/>
          <w:szCs w:val="24"/>
        </w:rPr>
      </w:pPr>
    </w:p>
    <w:p w:rsidR="0081785B" w:rsidRDefault="0081785B">
      <w:pPr>
        <w:jc w:val="both"/>
        <w:rPr>
          <w:sz w:val="24"/>
          <w:szCs w:val="24"/>
        </w:rPr>
      </w:pPr>
    </w:p>
    <w:p w:rsidR="0081785B" w:rsidRDefault="00A72D17">
      <w:pPr>
        <w:widowControl/>
        <w:ind w:left="142"/>
        <w:jc w:val="both"/>
      </w:pPr>
      <w:r>
        <w:rPr>
          <w:rFonts w:eastAsia="Calibri"/>
          <w:sz w:val="24"/>
          <w:szCs w:val="24"/>
        </w:rPr>
        <w:t>dotyczy: postępowania przetargowego „Utrzymanie czystości w budynku oraz na terenie przylegającym do Sanatorium Uzdrowiskowego „Leśnik” w Sopocie, przy ul. 23 Marca 105”.</w:t>
      </w:r>
    </w:p>
    <w:p w:rsidR="0081785B" w:rsidRDefault="0081785B">
      <w:pPr>
        <w:jc w:val="both"/>
      </w:pPr>
    </w:p>
    <w:p w:rsidR="0081785B" w:rsidRDefault="0081785B">
      <w:pPr>
        <w:jc w:val="both"/>
        <w:rPr>
          <w:sz w:val="24"/>
          <w:szCs w:val="24"/>
        </w:rPr>
      </w:pPr>
    </w:p>
    <w:p w:rsidR="0081785B" w:rsidRDefault="0081785B">
      <w:pPr>
        <w:jc w:val="both"/>
        <w:rPr>
          <w:sz w:val="24"/>
          <w:szCs w:val="24"/>
        </w:rPr>
      </w:pPr>
    </w:p>
    <w:p w:rsidR="0081785B" w:rsidRDefault="00A72D17">
      <w:pPr>
        <w:widowControl/>
        <w:suppressAutoHyphens w:val="0"/>
        <w:jc w:val="both"/>
        <w:rPr>
          <w:sz w:val="24"/>
          <w:szCs w:val="24"/>
        </w:rPr>
      </w:pPr>
      <w:r>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81785B">
      <w:pPr>
        <w:jc w:val="both"/>
        <w:rPr>
          <w:sz w:val="24"/>
          <w:szCs w:val="24"/>
        </w:rPr>
      </w:pPr>
    </w:p>
    <w:p w:rsidR="0081785B" w:rsidRDefault="00A72D17">
      <w:pPr>
        <w:widowControl/>
        <w:jc w:val="both"/>
      </w:pPr>
      <w:r>
        <w:rPr>
          <w:sz w:val="24"/>
          <w:szCs w:val="24"/>
        </w:rPr>
        <w:t>Miejscowo</w:t>
      </w:r>
      <w:r>
        <w:rPr>
          <w:rFonts w:eastAsia="TimesNewRoman"/>
          <w:sz w:val="24"/>
          <w:szCs w:val="24"/>
        </w:rPr>
        <w:t>ść</w:t>
      </w:r>
      <w:r>
        <w:rPr>
          <w:sz w:val="24"/>
          <w:szCs w:val="24"/>
        </w:rPr>
        <w:t>, data: ……………………………..</w:t>
      </w:r>
    </w:p>
    <w:p w:rsidR="0081785B" w:rsidRDefault="00A72D17">
      <w:pPr>
        <w:widowControl/>
        <w:ind w:left="5964"/>
        <w:jc w:val="center"/>
      </w:pPr>
      <w:r>
        <w:rPr>
          <w:sz w:val="24"/>
          <w:szCs w:val="24"/>
        </w:rPr>
        <w:t>.............................................................</w:t>
      </w:r>
      <w:r>
        <w:rPr>
          <w:i/>
          <w:sz w:val="16"/>
          <w:szCs w:val="24"/>
        </w:rPr>
        <w:t xml:space="preserve"> (podpis i piecz</w:t>
      </w:r>
      <w:r>
        <w:rPr>
          <w:rFonts w:eastAsia="TimesNewRoman"/>
          <w:i/>
          <w:sz w:val="16"/>
          <w:szCs w:val="24"/>
        </w:rPr>
        <w:t xml:space="preserve">ęć </w:t>
      </w:r>
      <w:r>
        <w:rPr>
          <w:i/>
          <w:sz w:val="16"/>
          <w:szCs w:val="24"/>
        </w:rPr>
        <w:t>imienna osoby/osób wła</w:t>
      </w:r>
      <w:r>
        <w:rPr>
          <w:rFonts w:eastAsia="TimesNewRoman"/>
          <w:i/>
          <w:sz w:val="16"/>
          <w:szCs w:val="24"/>
        </w:rPr>
        <w:t>ś</w:t>
      </w:r>
      <w:r>
        <w:rPr>
          <w:i/>
          <w:sz w:val="16"/>
          <w:szCs w:val="24"/>
        </w:rPr>
        <w:t>ciwej/</w:t>
      </w:r>
      <w:proofErr w:type="spellStart"/>
      <w:r>
        <w:rPr>
          <w:i/>
          <w:sz w:val="16"/>
          <w:szCs w:val="24"/>
        </w:rPr>
        <w:t>ych</w:t>
      </w:r>
      <w:proofErr w:type="spellEnd"/>
      <w:r>
        <w:rPr>
          <w:i/>
          <w:sz w:val="16"/>
          <w:szCs w:val="24"/>
        </w:rPr>
        <w:t xml:space="preserve"> </w:t>
      </w:r>
    </w:p>
    <w:p w:rsidR="0081785B" w:rsidRDefault="00A72D17">
      <w:pPr>
        <w:widowControl/>
        <w:ind w:left="5964"/>
        <w:jc w:val="center"/>
      </w:pPr>
      <w:r>
        <w:rPr>
          <w:i/>
          <w:sz w:val="16"/>
          <w:szCs w:val="24"/>
        </w:rPr>
        <w:t xml:space="preserve"> do reprezentowania Wykonawcy)</w:t>
      </w:r>
    </w:p>
    <w:p w:rsidR="0081785B" w:rsidRDefault="0081785B">
      <w:pPr>
        <w:widowControl/>
        <w:ind w:left="5112" w:firstLine="284"/>
        <w:jc w:val="both"/>
      </w:pPr>
    </w:p>
    <w:p w:rsidR="0081785B" w:rsidRDefault="0081785B">
      <w:pPr>
        <w:widowControl/>
        <w:jc w:val="center"/>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81785B">
      <w:pPr>
        <w:widowControl/>
        <w:ind w:left="5112" w:firstLine="284"/>
        <w:jc w:val="both"/>
      </w:pPr>
    </w:p>
    <w:p w:rsidR="0081785B" w:rsidRDefault="00A72D17">
      <w:pPr>
        <w:pStyle w:val="Header"/>
        <w:tabs>
          <w:tab w:val="left" w:pos="540"/>
        </w:tabs>
        <w:jc w:val="both"/>
        <w:rPr>
          <w:rFonts w:ascii="Arial" w:eastAsia="Arial" w:hAnsi="Arial" w:cs="Arial"/>
          <w:sz w:val="18"/>
        </w:rPr>
      </w:pPr>
      <w:r>
        <w:rPr>
          <w:rFonts w:ascii="Arial" w:hAnsi="Arial" w:cs="Arial"/>
        </w:rPr>
        <w:lastRenderedPageBreak/>
        <w:t>...........................................                                                                                                            Załącznik nr 4</w:t>
      </w:r>
    </w:p>
    <w:p w:rsidR="0081785B" w:rsidRDefault="00A72D17">
      <w:pPr>
        <w:pStyle w:val="Header"/>
        <w:tabs>
          <w:tab w:val="left" w:pos="540"/>
        </w:tabs>
        <w:jc w:val="both"/>
        <w:rPr>
          <w:rFonts w:ascii="Arial" w:hAnsi="Arial" w:cs="Arial"/>
          <w:sz w:val="18"/>
        </w:rPr>
      </w:pPr>
      <w:r>
        <w:rPr>
          <w:rFonts w:ascii="Arial" w:eastAsia="Arial" w:hAnsi="Arial" w:cs="Arial"/>
          <w:sz w:val="18"/>
        </w:rPr>
        <w:t xml:space="preserve">   </w:t>
      </w:r>
      <w:r>
        <w:rPr>
          <w:rFonts w:ascii="Arial" w:hAnsi="Arial" w:cs="Arial"/>
          <w:sz w:val="18"/>
        </w:rPr>
        <w:t>pieczęć firmowa Wykonawcy</w:t>
      </w:r>
    </w:p>
    <w:p w:rsidR="0081785B" w:rsidRDefault="0081785B">
      <w:pPr>
        <w:pStyle w:val="Header"/>
        <w:tabs>
          <w:tab w:val="left" w:pos="540"/>
        </w:tabs>
        <w:jc w:val="both"/>
        <w:rPr>
          <w:rFonts w:ascii="Arial" w:hAnsi="Arial" w:cs="Arial"/>
          <w:sz w:val="18"/>
        </w:rPr>
      </w:pPr>
    </w:p>
    <w:tbl>
      <w:tblPr>
        <w:tblW w:w="10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10168"/>
      </w:tblGrid>
      <w:tr w:rsidR="0081785B">
        <w:trPr>
          <w:trHeight w:val="229"/>
        </w:trPr>
        <w:tc>
          <w:tcPr>
            <w:tcW w:w="10168"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pStyle w:val="Tekstpodstawowy21"/>
              <w:snapToGrid w:val="0"/>
              <w:jc w:val="right"/>
            </w:pPr>
          </w:p>
        </w:tc>
      </w:tr>
      <w:tr w:rsidR="0081785B">
        <w:trPr>
          <w:trHeight w:val="1311"/>
        </w:trPr>
        <w:tc>
          <w:tcPr>
            <w:tcW w:w="10168"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pStyle w:val="Tekstpodstawowy21"/>
              <w:snapToGrid w:val="0"/>
              <w:rPr>
                <w:rFonts w:ascii="Arial" w:hAnsi="Arial" w:cs="Arial"/>
                <w:i/>
                <w:sz w:val="24"/>
              </w:rPr>
            </w:pPr>
          </w:p>
          <w:p w:rsidR="0081785B" w:rsidRDefault="00A72D17">
            <w:pPr>
              <w:pStyle w:val="Tekstpodstawowy21"/>
              <w:jc w:val="center"/>
              <w:rPr>
                <w:b/>
                <w:sz w:val="16"/>
              </w:rPr>
            </w:pPr>
            <w:r>
              <w:rPr>
                <w:rFonts w:ascii="Arial" w:hAnsi="Arial" w:cs="Arial"/>
                <w:b/>
                <w:color w:val="0000FF"/>
                <w:sz w:val="24"/>
              </w:rPr>
              <w:t xml:space="preserve">Wykaz zrealizowanych zamówień </w:t>
            </w:r>
          </w:p>
          <w:p w:rsidR="0081785B" w:rsidRDefault="0081785B">
            <w:pPr>
              <w:pStyle w:val="Tekstpodstawowy21"/>
              <w:rPr>
                <w:b/>
                <w:sz w:val="16"/>
              </w:rPr>
            </w:pPr>
          </w:p>
          <w:p w:rsidR="0081785B" w:rsidRDefault="00A72D17">
            <w:pPr>
              <w:pStyle w:val="Header"/>
              <w:tabs>
                <w:tab w:val="left" w:pos="540"/>
              </w:tabs>
              <w:rPr>
                <w:sz w:val="16"/>
              </w:rPr>
            </w:pPr>
            <w:r>
              <w:rPr>
                <w:rFonts w:ascii="Arial" w:hAnsi="Arial" w:cs="Arial"/>
                <w:sz w:val="16"/>
              </w:rPr>
              <w:t xml:space="preserve">do zam. </w:t>
            </w:r>
            <w:proofErr w:type="spellStart"/>
            <w:r>
              <w:rPr>
                <w:rFonts w:ascii="Arial" w:hAnsi="Arial" w:cs="Arial"/>
                <w:sz w:val="16"/>
              </w:rPr>
              <w:t>publ</w:t>
            </w:r>
            <w:proofErr w:type="spellEnd"/>
            <w:r>
              <w:rPr>
                <w:rFonts w:ascii="Arial" w:hAnsi="Arial" w:cs="Arial"/>
                <w:sz w:val="16"/>
              </w:rPr>
              <w:t xml:space="preserve">. pn. utrzymanie czystości w budynku oraz na terenie przylegającym do   Sanatorium Uzdrowiskowego „Leśnik” w Sopocie </w:t>
            </w:r>
          </w:p>
          <w:p w:rsidR="0081785B" w:rsidRDefault="0081785B">
            <w:pPr>
              <w:pStyle w:val="Tekstpodstawowy21"/>
              <w:jc w:val="left"/>
              <w:rPr>
                <w:sz w:val="16"/>
              </w:rPr>
            </w:pPr>
          </w:p>
        </w:tc>
      </w:tr>
    </w:tbl>
    <w:p w:rsidR="0081785B" w:rsidRDefault="0081785B">
      <w:pPr>
        <w:pStyle w:val="Tekstpodstawowy21"/>
      </w:pPr>
    </w:p>
    <w:p w:rsidR="0081785B" w:rsidRDefault="00A72D17">
      <w:pPr>
        <w:pStyle w:val="Header"/>
        <w:tabs>
          <w:tab w:val="left" w:pos="540"/>
        </w:tabs>
        <w:rPr>
          <w:rFonts w:ascii="Arial" w:hAnsi="Arial" w:cs="Arial"/>
          <w:sz w:val="22"/>
        </w:rPr>
      </w:pPr>
      <w:r>
        <w:rPr>
          <w:rFonts w:ascii="Arial" w:hAnsi="Arial" w:cs="Arial"/>
          <w:sz w:val="22"/>
        </w:rPr>
        <w:t>Nazwa wykonawcy   ..................................................................................................................</w:t>
      </w:r>
    </w:p>
    <w:p w:rsidR="0081785B" w:rsidRDefault="0081785B">
      <w:pPr>
        <w:pStyle w:val="Header"/>
        <w:tabs>
          <w:tab w:val="left" w:pos="540"/>
        </w:tabs>
        <w:rPr>
          <w:rFonts w:ascii="Arial" w:hAnsi="Arial" w:cs="Arial"/>
          <w:sz w:val="22"/>
        </w:rPr>
      </w:pPr>
    </w:p>
    <w:p w:rsidR="0081785B" w:rsidRDefault="00A72D17">
      <w:pPr>
        <w:pStyle w:val="Header"/>
        <w:tabs>
          <w:tab w:val="left" w:pos="540"/>
        </w:tabs>
        <w:rPr>
          <w:rFonts w:ascii="Arial" w:hAnsi="Arial" w:cs="Arial"/>
          <w:sz w:val="22"/>
        </w:rPr>
      </w:pPr>
      <w:r>
        <w:rPr>
          <w:rFonts w:ascii="Arial" w:hAnsi="Arial" w:cs="Arial"/>
          <w:sz w:val="22"/>
        </w:rPr>
        <w:t>Adres wykonawcy     ..................................................................................................................</w:t>
      </w:r>
    </w:p>
    <w:p w:rsidR="0081785B" w:rsidRDefault="0081785B">
      <w:pPr>
        <w:pStyle w:val="Header"/>
        <w:tabs>
          <w:tab w:val="left" w:pos="540"/>
        </w:tabs>
        <w:rPr>
          <w:rFonts w:ascii="Arial" w:hAnsi="Arial" w:cs="Arial"/>
          <w:sz w:val="22"/>
        </w:rPr>
      </w:pPr>
    </w:p>
    <w:p w:rsidR="0081785B" w:rsidRDefault="00A72D17">
      <w:pPr>
        <w:pStyle w:val="Header"/>
        <w:tabs>
          <w:tab w:val="left" w:pos="540"/>
        </w:tabs>
        <w:rPr>
          <w:rFonts w:ascii="Arial" w:hAnsi="Arial" w:cs="Arial"/>
          <w:sz w:val="22"/>
          <w:lang w:val="de-DE"/>
        </w:rPr>
      </w:pPr>
      <w:proofErr w:type="spellStart"/>
      <w:r>
        <w:rPr>
          <w:rFonts w:ascii="Arial" w:hAnsi="Arial" w:cs="Arial"/>
          <w:sz w:val="22"/>
          <w:lang w:val="de-DE"/>
        </w:rPr>
        <w:t>telefon</w:t>
      </w:r>
      <w:proofErr w:type="spellEnd"/>
      <w:r>
        <w:rPr>
          <w:rFonts w:ascii="Arial" w:hAnsi="Arial" w:cs="Arial"/>
          <w:sz w:val="22"/>
          <w:lang w:val="de-DE"/>
        </w:rPr>
        <w:t xml:space="preserve"> ..................................................................   fax .............................................................</w:t>
      </w:r>
    </w:p>
    <w:p w:rsidR="0081785B" w:rsidRDefault="0081785B">
      <w:pPr>
        <w:pStyle w:val="Header"/>
        <w:tabs>
          <w:tab w:val="left" w:pos="540"/>
        </w:tabs>
        <w:rPr>
          <w:rFonts w:ascii="Arial" w:hAnsi="Arial" w:cs="Arial"/>
          <w:sz w:val="22"/>
          <w:lang w:val="de-DE"/>
        </w:rPr>
      </w:pPr>
    </w:p>
    <w:p w:rsidR="0081785B" w:rsidRDefault="00A72D17">
      <w:pPr>
        <w:pStyle w:val="Header"/>
        <w:tabs>
          <w:tab w:val="left" w:pos="540"/>
        </w:tabs>
      </w:pPr>
      <w:r>
        <w:rPr>
          <w:rFonts w:ascii="Arial" w:hAnsi="Arial" w:cs="Arial"/>
          <w:sz w:val="22"/>
          <w:lang w:val="de-DE"/>
        </w:rPr>
        <w:t xml:space="preserve">NIP ...............................................................  </w:t>
      </w:r>
      <w:r>
        <w:rPr>
          <w:rFonts w:ascii="Arial" w:hAnsi="Arial" w:cs="Arial"/>
          <w:sz w:val="22"/>
        </w:rPr>
        <w:t>REGON ..............................................................</w:t>
      </w:r>
    </w:p>
    <w:p w:rsidR="0081785B" w:rsidRDefault="0081785B">
      <w:pPr>
        <w:jc w:val="center"/>
      </w:pPr>
    </w:p>
    <w:tbl>
      <w:tblPr>
        <w:tblW w:w="10217" w:type="dxa"/>
        <w:tblInd w:w="-40" w:type="dxa"/>
        <w:tblBorders>
          <w:top w:val="single" w:sz="4" w:space="0" w:color="000000"/>
          <w:left w:val="single" w:sz="4" w:space="0" w:color="000000"/>
          <w:bottom w:val="single" w:sz="4" w:space="0" w:color="000000"/>
          <w:insideH w:val="single" w:sz="4" w:space="0" w:color="000000"/>
        </w:tblBorders>
        <w:tblCellMar>
          <w:left w:w="66" w:type="dxa"/>
          <w:right w:w="71" w:type="dxa"/>
        </w:tblCellMar>
        <w:tblLook w:val="0000"/>
      </w:tblPr>
      <w:tblGrid>
        <w:gridCol w:w="4183"/>
        <w:gridCol w:w="1843"/>
        <w:gridCol w:w="1845"/>
        <w:gridCol w:w="2346"/>
      </w:tblGrid>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p w:rsidR="0081785B" w:rsidRDefault="00A72D17">
            <w:pPr>
              <w:jc w:val="center"/>
            </w:pPr>
            <w:r>
              <w:rPr>
                <w:i/>
              </w:rPr>
              <w:t xml:space="preserve">Opis przedmiotu zamówienia z uwzględnieniem rodzaju zamówień wymaganych w SIWZ </w:t>
            </w:r>
          </w:p>
        </w:tc>
        <w:tc>
          <w:tcPr>
            <w:tcW w:w="1843"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pPr>
          </w:p>
          <w:p w:rsidR="0081785B" w:rsidRDefault="00A72D17">
            <w:pPr>
              <w:jc w:val="center"/>
              <w:rPr>
                <w:i/>
              </w:rPr>
            </w:pPr>
            <w:r>
              <w:rPr>
                <w:i/>
              </w:rPr>
              <w:t>Wartość przedmiotu zamówienia</w:t>
            </w:r>
          </w:p>
        </w:tc>
        <w:tc>
          <w:tcPr>
            <w:tcW w:w="1845"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p w:rsidR="0081785B" w:rsidRDefault="00A72D17">
            <w:pPr>
              <w:jc w:val="center"/>
              <w:rPr>
                <w:i/>
              </w:rPr>
            </w:pPr>
            <w:r>
              <w:rPr>
                <w:i/>
              </w:rPr>
              <w:t>Okres realizacji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snapToGrid w:val="0"/>
              <w:jc w:val="center"/>
              <w:rPr>
                <w:i/>
              </w:rPr>
            </w:pPr>
          </w:p>
          <w:p w:rsidR="0081785B" w:rsidRDefault="00A72D17">
            <w:pPr>
              <w:jc w:val="center"/>
              <w:rPr>
                <w:i/>
              </w:rPr>
            </w:pPr>
            <w:r>
              <w:rPr>
                <w:i/>
              </w:rPr>
              <w:t>Nazwa zamawiającego</w:t>
            </w:r>
          </w:p>
          <w:p w:rsidR="0081785B" w:rsidRDefault="00A72D17">
            <w:pPr>
              <w:jc w:val="center"/>
            </w:pPr>
            <w:r>
              <w:rPr>
                <w:i/>
              </w:rPr>
              <w:t>(adres i telefon)</w:t>
            </w:r>
          </w:p>
        </w:tc>
      </w:tr>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A72D17">
            <w:pPr>
              <w:snapToGrid w:val="0"/>
              <w:jc w:val="center"/>
              <w:rPr>
                <w:i/>
              </w:rPr>
            </w:pPr>
            <w:r>
              <w:rPr>
                <w:i/>
              </w:rPr>
              <w:t>1</w:t>
            </w:r>
          </w:p>
        </w:tc>
        <w:tc>
          <w:tcPr>
            <w:tcW w:w="1843" w:type="dxa"/>
            <w:tcBorders>
              <w:top w:val="single" w:sz="4" w:space="0" w:color="000000"/>
              <w:left w:val="single" w:sz="4" w:space="0" w:color="000000"/>
              <w:bottom w:val="single" w:sz="4" w:space="0" w:color="000000"/>
            </w:tcBorders>
            <w:shd w:val="clear" w:color="auto" w:fill="auto"/>
          </w:tcPr>
          <w:p w:rsidR="0081785B" w:rsidRDefault="00A72D17">
            <w:pPr>
              <w:snapToGrid w:val="0"/>
              <w:jc w:val="center"/>
              <w:rPr>
                <w:i/>
              </w:rPr>
            </w:pPr>
            <w:r>
              <w:rPr>
                <w:i/>
              </w:rPr>
              <w:t>2</w:t>
            </w:r>
          </w:p>
        </w:tc>
        <w:tc>
          <w:tcPr>
            <w:tcW w:w="1845" w:type="dxa"/>
            <w:tcBorders>
              <w:top w:val="single" w:sz="4" w:space="0" w:color="000000"/>
              <w:left w:val="single" w:sz="4" w:space="0" w:color="000000"/>
              <w:bottom w:val="single" w:sz="4" w:space="0" w:color="000000"/>
            </w:tcBorders>
            <w:shd w:val="clear" w:color="auto" w:fill="auto"/>
          </w:tcPr>
          <w:p w:rsidR="0081785B" w:rsidRDefault="00A72D17">
            <w:pPr>
              <w:snapToGrid w:val="0"/>
              <w:jc w:val="center"/>
              <w:rPr>
                <w:i/>
              </w:rPr>
            </w:pPr>
            <w:r>
              <w:rPr>
                <w:i/>
              </w:rP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A72D17">
            <w:pPr>
              <w:snapToGrid w:val="0"/>
              <w:jc w:val="center"/>
            </w:pPr>
            <w:r>
              <w:rPr>
                <w:i/>
              </w:rPr>
              <w:t>4</w:t>
            </w:r>
          </w:p>
        </w:tc>
      </w:tr>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81785B">
            <w:pPr>
              <w:snapToGrid w:val="0"/>
              <w:rPr>
                <w:b/>
                <w:i/>
                <w:sz w:val="22"/>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tc>
        <w:tc>
          <w:tcPr>
            <w:tcW w:w="1843"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1845"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snapToGrid w:val="0"/>
              <w:jc w:val="center"/>
              <w:rPr>
                <w:i/>
              </w:rPr>
            </w:pPr>
          </w:p>
        </w:tc>
      </w:tr>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81785B">
            <w:pPr>
              <w:snapToGrid w:val="0"/>
              <w:rPr>
                <w:b/>
                <w:i/>
                <w:sz w:val="22"/>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tc>
        <w:tc>
          <w:tcPr>
            <w:tcW w:w="1843"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1845"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snapToGrid w:val="0"/>
              <w:jc w:val="center"/>
              <w:rPr>
                <w:i/>
              </w:rPr>
            </w:pPr>
          </w:p>
        </w:tc>
      </w:tr>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81785B">
            <w:pPr>
              <w:snapToGrid w:val="0"/>
              <w:rPr>
                <w:b/>
                <w:i/>
                <w:sz w:val="22"/>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tc>
        <w:tc>
          <w:tcPr>
            <w:tcW w:w="1843"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1845"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snapToGrid w:val="0"/>
              <w:jc w:val="center"/>
              <w:rPr>
                <w:i/>
              </w:rPr>
            </w:pPr>
          </w:p>
        </w:tc>
      </w:tr>
      <w:tr w:rsidR="0081785B">
        <w:trPr>
          <w:cantSplit/>
        </w:trPr>
        <w:tc>
          <w:tcPr>
            <w:tcW w:w="4182" w:type="dxa"/>
            <w:tcBorders>
              <w:top w:val="single" w:sz="4" w:space="0" w:color="000000"/>
              <w:left w:val="single" w:sz="4" w:space="0" w:color="000000"/>
              <w:bottom w:val="single" w:sz="4" w:space="0" w:color="000000"/>
            </w:tcBorders>
            <w:shd w:val="clear" w:color="auto" w:fill="auto"/>
          </w:tcPr>
          <w:p w:rsidR="0081785B" w:rsidRDefault="0081785B">
            <w:pPr>
              <w:snapToGrid w:val="0"/>
              <w:rPr>
                <w:b/>
                <w:i/>
                <w:sz w:val="22"/>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p w:rsidR="0081785B" w:rsidRDefault="0081785B">
            <w:pPr>
              <w:jc w:val="center"/>
              <w:rPr>
                <w:i/>
              </w:rPr>
            </w:pPr>
          </w:p>
        </w:tc>
        <w:tc>
          <w:tcPr>
            <w:tcW w:w="1843"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1845" w:type="dxa"/>
            <w:tcBorders>
              <w:top w:val="single" w:sz="4" w:space="0" w:color="000000"/>
              <w:left w:val="single" w:sz="4" w:space="0" w:color="000000"/>
              <w:bottom w:val="single" w:sz="4" w:space="0" w:color="000000"/>
            </w:tcBorders>
            <w:shd w:val="clear" w:color="auto" w:fill="auto"/>
          </w:tcPr>
          <w:p w:rsidR="0081785B" w:rsidRDefault="0081785B">
            <w:pPr>
              <w:snapToGrid w:val="0"/>
              <w:jc w:val="center"/>
              <w:rPr>
                <w:i/>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81785B" w:rsidRDefault="0081785B">
            <w:pPr>
              <w:snapToGrid w:val="0"/>
              <w:jc w:val="center"/>
              <w:rPr>
                <w:i/>
              </w:rPr>
            </w:pPr>
          </w:p>
        </w:tc>
      </w:tr>
    </w:tbl>
    <w:p w:rsidR="0081785B" w:rsidRDefault="00A72D17">
      <w:pPr>
        <w:jc w:val="both"/>
      </w:pPr>
      <w:r>
        <w:rPr>
          <w:rFonts w:ascii="Arial" w:hAnsi="Arial" w:cs="Arial"/>
          <w:i/>
        </w:rPr>
        <w:t>W tabeli prosimy zamieścić jedynie zrealizowane, a w przypadku świadczeń okresowych lub ciągłych również wykonywane zamówienia odpowiadające swoim rodzajem i wartością niniejszemu zamówieniu.</w:t>
      </w:r>
    </w:p>
    <w:p w:rsidR="0081785B" w:rsidRDefault="0081785B"/>
    <w:p w:rsidR="0081785B" w:rsidRDefault="00A72D17">
      <w:pPr>
        <w:pStyle w:val="Tekstpodstawowy21"/>
        <w:ind w:left="360"/>
        <w:rPr>
          <w:rFonts w:ascii="Arial" w:eastAsia="Arial" w:hAnsi="Arial" w:cs="Arial"/>
          <w:i/>
          <w:sz w:val="18"/>
        </w:rPr>
      </w:pPr>
      <w:r>
        <w:rPr>
          <w:rFonts w:ascii="Arial" w:hAnsi="Arial" w:cs="Arial"/>
          <w:i/>
          <w:sz w:val="18"/>
        </w:rPr>
        <w:t>..................................................................,dn. .........................</w:t>
      </w:r>
    </w:p>
    <w:p w:rsidR="0081785B" w:rsidRDefault="00A72D17">
      <w:pPr>
        <w:pStyle w:val="Tekstpodstawowy21"/>
        <w:ind w:left="360"/>
      </w:pPr>
      <w:r>
        <w:rPr>
          <w:rFonts w:ascii="Arial" w:eastAsia="Arial" w:hAnsi="Arial" w:cs="Arial"/>
          <w:i/>
          <w:sz w:val="18"/>
        </w:rPr>
        <w:t xml:space="preserve">           </w:t>
      </w:r>
      <w:r>
        <w:rPr>
          <w:rFonts w:ascii="Arial" w:hAnsi="Arial" w:cs="Arial"/>
          <w:i/>
          <w:sz w:val="18"/>
        </w:rPr>
        <w:t xml:space="preserve">miejscowość                                                </w:t>
      </w:r>
    </w:p>
    <w:p w:rsidR="0081785B" w:rsidRDefault="0081785B"/>
    <w:p w:rsidR="0081785B" w:rsidRDefault="0081785B">
      <w:pPr>
        <w:pStyle w:val="Tekstpodstawowy21"/>
        <w:ind w:left="2832"/>
        <w:rPr>
          <w:i/>
          <w:sz w:val="24"/>
        </w:rPr>
      </w:pPr>
    </w:p>
    <w:p w:rsidR="0081785B" w:rsidRDefault="00A72D17">
      <w:pPr>
        <w:pStyle w:val="Tekstpodstawowy21"/>
        <w:ind w:left="2832"/>
        <w:rPr>
          <w:rFonts w:ascii="Arial" w:eastAsia="Arial" w:hAnsi="Arial" w:cs="Arial"/>
          <w:i/>
          <w:sz w:val="18"/>
        </w:rPr>
      </w:pPr>
      <w:r>
        <w:rPr>
          <w:i/>
          <w:sz w:val="24"/>
        </w:rPr>
        <w:t> .................................................................................................</w:t>
      </w:r>
    </w:p>
    <w:p w:rsidR="0081785B" w:rsidRDefault="00A72D17">
      <w:pPr>
        <w:pStyle w:val="Tekstpodstawowy21"/>
        <w:ind w:left="360"/>
        <w:rPr>
          <w:rFonts w:ascii="Arial" w:hAnsi="Arial" w:cs="Arial"/>
          <w:i/>
        </w:rPr>
      </w:pPr>
      <w:r>
        <w:rPr>
          <w:rFonts w:ascii="Arial" w:eastAsia="Arial" w:hAnsi="Arial" w:cs="Arial"/>
          <w:i/>
          <w:sz w:val="18"/>
        </w:rPr>
        <w:t xml:space="preserve">                                               </w:t>
      </w:r>
      <w:r>
        <w:rPr>
          <w:rFonts w:ascii="Arial" w:hAnsi="Arial" w:cs="Arial"/>
          <w:i/>
          <w:sz w:val="18"/>
        </w:rPr>
        <w:t>podpis i pieczęć osoby (</w:t>
      </w:r>
      <w:proofErr w:type="spellStart"/>
      <w:r>
        <w:rPr>
          <w:rFonts w:ascii="Arial" w:hAnsi="Arial" w:cs="Arial"/>
          <w:i/>
          <w:sz w:val="18"/>
        </w:rPr>
        <w:t>ób</w:t>
      </w:r>
      <w:proofErr w:type="spellEnd"/>
      <w:r>
        <w:rPr>
          <w:rFonts w:ascii="Arial" w:hAnsi="Arial" w:cs="Arial"/>
          <w:i/>
          <w:sz w:val="18"/>
        </w:rPr>
        <w:t>) uprawnionej (</w:t>
      </w:r>
      <w:proofErr w:type="spellStart"/>
      <w:r>
        <w:rPr>
          <w:rFonts w:ascii="Arial" w:hAnsi="Arial" w:cs="Arial"/>
          <w:i/>
          <w:sz w:val="18"/>
        </w:rPr>
        <w:t>ych</w:t>
      </w:r>
      <w:proofErr w:type="spellEnd"/>
      <w:r>
        <w:rPr>
          <w:rFonts w:ascii="Arial" w:hAnsi="Arial" w:cs="Arial"/>
          <w:i/>
          <w:sz w:val="18"/>
        </w:rPr>
        <w:t>) do reprezentowania wykonawcy</w:t>
      </w:r>
    </w:p>
    <w:p w:rsidR="0081785B" w:rsidRDefault="0081785B">
      <w:pPr>
        <w:widowControl/>
        <w:jc w:val="both"/>
      </w:pPr>
    </w:p>
    <w:p w:rsidR="0081785B" w:rsidRDefault="00A72D17">
      <w:pPr>
        <w:pStyle w:val="Default"/>
        <w:jc w:val="right"/>
        <w:rPr>
          <w:bCs/>
        </w:rPr>
      </w:pPr>
      <w:r>
        <w:rPr>
          <w:bCs/>
        </w:rPr>
        <w:lastRenderedPageBreak/>
        <w:t>Załącznik 1 do SIWZ</w:t>
      </w:r>
    </w:p>
    <w:p w:rsidR="0081785B" w:rsidRDefault="0081785B">
      <w:pPr>
        <w:pStyle w:val="Default"/>
        <w:jc w:val="center"/>
        <w:rPr>
          <w:b/>
          <w:bCs/>
          <w:sz w:val="28"/>
          <w:szCs w:val="28"/>
        </w:rPr>
      </w:pPr>
    </w:p>
    <w:p w:rsidR="0081785B" w:rsidRDefault="00A72D17">
      <w:pPr>
        <w:jc w:val="center"/>
      </w:pPr>
      <w:r>
        <w:rPr>
          <w:sz w:val="28"/>
          <w:u w:val="single"/>
        </w:rPr>
        <w:t>Szczegółowy opis przedmiotu zamówienia</w:t>
      </w:r>
    </w:p>
    <w:p w:rsidR="0081785B" w:rsidRDefault="0081785B">
      <w:pPr>
        <w:rPr>
          <w:sz w:val="28"/>
        </w:rPr>
      </w:pPr>
    </w:p>
    <w:p w:rsidR="0081785B" w:rsidRDefault="00A72D17">
      <w:pPr>
        <w:jc w:val="center"/>
        <w:rPr>
          <w:sz w:val="26"/>
          <w:szCs w:val="26"/>
        </w:rPr>
      </w:pPr>
      <w:r>
        <w:rPr>
          <w:sz w:val="26"/>
          <w:szCs w:val="26"/>
        </w:rPr>
        <w:t>Przedmiotem zamówienia jest  świadczenie kompleksowych usług polegających na utrzymaniu czystości w budynku oraz na terenie przylegającym do Sanatorium „Leśnik”   w  Sopocie przy ul. 23 Marca 105.</w:t>
      </w:r>
    </w:p>
    <w:p w:rsidR="0081785B" w:rsidRDefault="00A72D17">
      <w:pPr>
        <w:pStyle w:val="Tekstkomentarza1"/>
        <w:jc w:val="center"/>
        <w:rPr>
          <w:b/>
          <w:sz w:val="28"/>
        </w:rPr>
      </w:pPr>
      <w:r>
        <w:rPr>
          <w:b/>
          <w:sz w:val="28"/>
        </w:rPr>
        <w:t>(CPV: 90000000-7; 90911200-8; 90911300-9;</w:t>
      </w:r>
    </w:p>
    <w:p w:rsidR="0081785B" w:rsidRDefault="00A72D17">
      <w:pPr>
        <w:pStyle w:val="Tekstkomentarza1"/>
        <w:jc w:val="center"/>
        <w:rPr>
          <w:b/>
          <w:sz w:val="28"/>
        </w:rPr>
      </w:pPr>
      <w:r>
        <w:rPr>
          <w:b/>
          <w:sz w:val="28"/>
        </w:rPr>
        <w:t xml:space="preserve"> 90511300-5; 77300000-3; 90620000-9)</w:t>
      </w:r>
    </w:p>
    <w:p w:rsidR="0081785B" w:rsidRDefault="0081785B"/>
    <w:p w:rsidR="0081785B" w:rsidRDefault="0081785B">
      <w:pPr>
        <w:rPr>
          <w:b/>
          <w:sz w:val="26"/>
          <w:szCs w:val="26"/>
        </w:rPr>
      </w:pPr>
    </w:p>
    <w:p w:rsidR="0081785B" w:rsidRPr="00A350E0" w:rsidRDefault="00A72D17" w:rsidP="00A350E0">
      <w:pPr>
        <w:spacing w:line="360" w:lineRule="auto"/>
        <w:rPr>
          <w:sz w:val="24"/>
          <w:szCs w:val="24"/>
        </w:rPr>
      </w:pPr>
      <w:r w:rsidRPr="00A350E0">
        <w:rPr>
          <w:b/>
          <w:sz w:val="24"/>
          <w:szCs w:val="24"/>
        </w:rPr>
        <w:t>Powierzchnie poszczególnych  pomieszczeń</w:t>
      </w:r>
      <w:r w:rsidRPr="00A350E0">
        <w:rPr>
          <w:sz w:val="24"/>
          <w:szCs w:val="24"/>
        </w:rPr>
        <w:t xml:space="preserve">: </w:t>
      </w:r>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biurowe  -  103,70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hotelowe i zabiegowe - 1595 </w:t>
      </w:r>
      <w:proofErr w:type="spellStart"/>
      <w:r w:rsidRPr="00A350E0">
        <w:rPr>
          <w:sz w:val="24"/>
          <w:szCs w:val="24"/>
        </w:rPr>
        <w:t>m²</w:t>
      </w:r>
      <w:proofErr w:type="spellEnd"/>
    </w:p>
    <w:p w:rsidR="0081785B" w:rsidRPr="00A350E0" w:rsidRDefault="00A72D17" w:rsidP="00A350E0">
      <w:pPr>
        <w:spacing w:line="360" w:lineRule="auto"/>
        <w:ind w:left="1789"/>
        <w:rPr>
          <w:sz w:val="24"/>
          <w:szCs w:val="24"/>
        </w:rPr>
      </w:pPr>
      <w:r w:rsidRPr="00A350E0">
        <w:rPr>
          <w:sz w:val="24"/>
          <w:szCs w:val="24"/>
        </w:rPr>
        <w:t>- pokoje kuracjuszy ( 83  pokoje z pełnym węzłem higieniczno-</w:t>
      </w:r>
    </w:p>
    <w:p w:rsidR="0081785B" w:rsidRPr="00A350E0" w:rsidRDefault="00A72D17" w:rsidP="00A350E0">
      <w:pPr>
        <w:spacing w:line="360" w:lineRule="auto"/>
        <w:ind w:left="1789"/>
        <w:rPr>
          <w:sz w:val="24"/>
          <w:szCs w:val="24"/>
        </w:rPr>
      </w:pPr>
      <w:r w:rsidRPr="00A350E0">
        <w:rPr>
          <w:sz w:val="24"/>
          <w:szCs w:val="24"/>
        </w:rPr>
        <w:t xml:space="preserve">  sanitarnym) – 1 512,30 </w:t>
      </w:r>
      <w:proofErr w:type="spellStart"/>
      <w:r w:rsidRPr="00A350E0">
        <w:rPr>
          <w:sz w:val="24"/>
          <w:szCs w:val="24"/>
        </w:rPr>
        <w:t>m²</w:t>
      </w:r>
      <w:proofErr w:type="spellEnd"/>
      <w:r w:rsidRPr="00A350E0">
        <w:rPr>
          <w:sz w:val="24"/>
          <w:szCs w:val="24"/>
        </w:rPr>
        <w:t>)</w:t>
      </w:r>
    </w:p>
    <w:p w:rsidR="0081785B" w:rsidRPr="00A350E0" w:rsidRDefault="00A72D17" w:rsidP="00A350E0">
      <w:pPr>
        <w:spacing w:line="360" w:lineRule="auto"/>
        <w:rPr>
          <w:sz w:val="24"/>
          <w:szCs w:val="24"/>
        </w:rPr>
      </w:pPr>
      <w:r w:rsidRPr="00A350E0">
        <w:rPr>
          <w:sz w:val="24"/>
          <w:szCs w:val="24"/>
        </w:rPr>
        <w:t xml:space="preserve">                            - sale do ćwiczeń – 192,40 </w:t>
      </w:r>
      <w:proofErr w:type="spellStart"/>
      <w:r w:rsidRPr="00A350E0">
        <w:rPr>
          <w:sz w:val="24"/>
          <w:szCs w:val="24"/>
        </w:rPr>
        <w:t>m²</w:t>
      </w:r>
      <w:proofErr w:type="spellEnd"/>
    </w:p>
    <w:p w:rsidR="0081785B" w:rsidRPr="00A350E0" w:rsidRDefault="00A72D17" w:rsidP="00A350E0">
      <w:pPr>
        <w:spacing w:line="360" w:lineRule="auto"/>
        <w:rPr>
          <w:sz w:val="24"/>
          <w:szCs w:val="24"/>
        </w:rPr>
      </w:pPr>
      <w:r w:rsidRPr="00A350E0">
        <w:rPr>
          <w:sz w:val="24"/>
          <w:szCs w:val="24"/>
        </w:rPr>
        <w:t xml:space="preserve">                            - gabinety lekarskie i pomieszczenia zabiegowe- 693,56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części wspólne o powierzchni (hole, korytarze, winda, klatki schodowe) – 970,86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taras i schody przed wejściem głównym 47,10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taras wzdłuż kawiarni – 127,50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sanitariatów ogólnodostępne 24,80 </w:t>
      </w:r>
      <w:proofErr w:type="spellStart"/>
      <w:r w:rsidRPr="00A350E0">
        <w:rPr>
          <w:sz w:val="24"/>
          <w:szCs w:val="24"/>
        </w:rPr>
        <w:t>m²</w:t>
      </w:r>
      <w:proofErr w:type="spellEnd"/>
    </w:p>
    <w:p w:rsidR="0081785B" w:rsidRPr="00A350E0" w:rsidRDefault="00A72D17" w:rsidP="00A350E0">
      <w:pPr>
        <w:widowControl/>
        <w:numPr>
          <w:ilvl w:val="1"/>
          <w:numId w:val="2"/>
        </w:numPr>
        <w:tabs>
          <w:tab w:val="left" w:pos="1789"/>
        </w:tabs>
        <w:suppressAutoHyphens w:val="0"/>
        <w:spacing w:line="360" w:lineRule="auto"/>
        <w:ind w:left="1789"/>
        <w:rPr>
          <w:sz w:val="24"/>
          <w:szCs w:val="24"/>
        </w:rPr>
      </w:pPr>
      <w:r w:rsidRPr="00A350E0">
        <w:rPr>
          <w:sz w:val="24"/>
          <w:szCs w:val="24"/>
        </w:rPr>
        <w:t xml:space="preserve">okien o powierzchni 618 </w:t>
      </w:r>
      <w:proofErr w:type="spellStart"/>
      <w:r w:rsidRPr="00A350E0">
        <w:rPr>
          <w:sz w:val="24"/>
          <w:szCs w:val="24"/>
        </w:rPr>
        <w:t>m²</w:t>
      </w:r>
      <w:proofErr w:type="spellEnd"/>
      <w:r w:rsidRPr="00A350E0">
        <w:rPr>
          <w:sz w:val="24"/>
          <w:szCs w:val="24"/>
        </w:rPr>
        <w:t xml:space="preserve"> ( w tym okna w DŻ i kawiarni)</w:t>
      </w:r>
    </w:p>
    <w:p w:rsidR="0081785B" w:rsidRPr="00A350E0" w:rsidRDefault="0081785B" w:rsidP="00A350E0">
      <w:pPr>
        <w:suppressAutoHyphens w:val="0"/>
        <w:spacing w:line="360" w:lineRule="auto"/>
        <w:rPr>
          <w:sz w:val="24"/>
          <w:szCs w:val="24"/>
        </w:rPr>
      </w:pPr>
    </w:p>
    <w:p w:rsidR="0081785B" w:rsidRPr="00A350E0" w:rsidRDefault="00A72D17" w:rsidP="00A350E0">
      <w:pPr>
        <w:pStyle w:val="Akapitzlist"/>
        <w:numPr>
          <w:ilvl w:val="0"/>
          <w:numId w:val="26"/>
        </w:numPr>
        <w:tabs>
          <w:tab w:val="left" w:pos="0"/>
        </w:tabs>
        <w:suppressAutoHyphens/>
        <w:spacing w:after="0" w:line="360" w:lineRule="auto"/>
        <w:ind w:left="1080" w:hanging="720"/>
        <w:rPr>
          <w:rFonts w:ascii="Times New Roman" w:hAnsi="Times New Roman"/>
          <w:sz w:val="24"/>
          <w:szCs w:val="24"/>
        </w:rPr>
      </w:pPr>
      <w:r w:rsidRPr="00A350E0">
        <w:rPr>
          <w:rFonts w:ascii="Times New Roman" w:hAnsi="Times New Roman"/>
          <w:b/>
          <w:bCs/>
          <w:sz w:val="24"/>
          <w:szCs w:val="24"/>
        </w:rPr>
        <w:t>PRACE WYKONYWANE CODZIENNIE</w:t>
      </w:r>
    </w:p>
    <w:p w:rsidR="0081785B" w:rsidRPr="00A350E0" w:rsidRDefault="00A72D17" w:rsidP="00A350E0">
      <w:pPr>
        <w:spacing w:line="360" w:lineRule="auto"/>
        <w:rPr>
          <w:sz w:val="24"/>
          <w:szCs w:val="24"/>
        </w:rPr>
      </w:pPr>
      <w:r w:rsidRPr="00A350E0">
        <w:rPr>
          <w:b/>
          <w:sz w:val="24"/>
          <w:szCs w:val="24"/>
        </w:rPr>
        <w:t xml:space="preserve"> </w:t>
      </w:r>
    </w:p>
    <w:p w:rsidR="0081785B" w:rsidRPr="00A350E0" w:rsidRDefault="00A72D17" w:rsidP="00A350E0">
      <w:pPr>
        <w:spacing w:line="360" w:lineRule="auto"/>
        <w:rPr>
          <w:sz w:val="24"/>
          <w:szCs w:val="24"/>
        </w:rPr>
      </w:pPr>
      <w:r w:rsidRPr="00A350E0">
        <w:rPr>
          <w:b/>
          <w:sz w:val="24"/>
          <w:szCs w:val="24"/>
        </w:rPr>
        <w:t>S</w:t>
      </w:r>
      <w:r w:rsidRPr="00A350E0">
        <w:rPr>
          <w:sz w:val="24"/>
          <w:szCs w:val="24"/>
        </w:rPr>
        <w:t xml:space="preserve">przątania całej powierzchni wewnętrznej budynku winno odbywać się  w godzinach  7.00-19.00) natomiast  w przerwach turnusowych – całodobowo: </w:t>
      </w:r>
    </w:p>
    <w:p w:rsidR="0081785B" w:rsidRPr="00A350E0" w:rsidRDefault="0081785B" w:rsidP="00A350E0">
      <w:pPr>
        <w:spacing w:line="360" w:lineRule="auto"/>
        <w:rPr>
          <w:sz w:val="24"/>
          <w:szCs w:val="24"/>
        </w:rPr>
      </w:pP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t>zamiatanie, odkurzanie  podłóg i posadzek</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mycie paneli, podłóg, posadzek oraz schodów z zastosowaniem środków czyszczących i nabłyszczających</w:t>
      </w: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t>mechaniczne doczyszczanie posadzek wodoodpornych (PCV)</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mycie i wycieranie parapetów,  ścian wykładanych glazurą oraz drzwi i ościeżnic, poręczy, grzejników, lamp, obrazów,  gzymsów, skrzynek itp.</w:t>
      </w: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lastRenderedPageBreak/>
        <w:t>mycie włączników i wyłączników kontaktów</w:t>
      </w: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t xml:space="preserve">czyszczenie ram, luster, szyb okiennych </w:t>
      </w: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t>ścieranie kurzu i czyszczenie mebli</w:t>
      </w:r>
    </w:p>
    <w:p w:rsidR="0081785B" w:rsidRPr="00A350E0" w:rsidRDefault="00A72D17" w:rsidP="00A350E0">
      <w:pPr>
        <w:pStyle w:val="Akapitzlist"/>
        <w:numPr>
          <w:ilvl w:val="0"/>
          <w:numId w:val="23"/>
        </w:numPr>
        <w:tabs>
          <w:tab w:val="left" w:pos="1069"/>
        </w:tabs>
        <w:suppressAutoHyphens/>
        <w:spacing w:after="0" w:line="360" w:lineRule="auto"/>
        <w:ind w:left="1069"/>
        <w:jc w:val="both"/>
        <w:rPr>
          <w:rFonts w:ascii="Times New Roman" w:hAnsi="Times New Roman"/>
          <w:sz w:val="24"/>
          <w:szCs w:val="24"/>
        </w:rPr>
      </w:pPr>
      <w:r w:rsidRPr="00A350E0">
        <w:rPr>
          <w:rFonts w:ascii="Times New Roman" w:hAnsi="Times New Roman"/>
          <w:sz w:val="24"/>
          <w:szCs w:val="24"/>
        </w:rPr>
        <w:t>sprzątanie wewnątrz kabin dźwigów osobowych, wycieranie podłóg, luster, drzwi</w:t>
      </w:r>
    </w:p>
    <w:p w:rsidR="0081785B" w:rsidRPr="00A350E0" w:rsidRDefault="00A72D17" w:rsidP="00A350E0">
      <w:pPr>
        <w:pStyle w:val="Akapitzlist"/>
        <w:numPr>
          <w:ilvl w:val="0"/>
          <w:numId w:val="23"/>
        </w:numPr>
        <w:tabs>
          <w:tab w:val="left" w:pos="1069"/>
        </w:tabs>
        <w:spacing w:after="0" w:line="360" w:lineRule="auto"/>
        <w:ind w:left="1069"/>
        <w:jc w:val="both"/>
        <w:rPr>
          <w:rFonts w:ascii="Times New Roman" w:hAnsi="Times New Roman"/>
          <w:sz w:val="24"/>
          <w:szCs w:val="24"/>
        </w:rPr>
      </w:pPr>
      <w:r w:rsidRPr="00A350E0">
        <w:rPr>
          <w:rFonts w:ascii="Times New Roman" w:hAnsi="Times New Roman"/>
          <w:sz w:val="24"/>
          <w:szCs w:val="24"/>
        </w:rPr>
        <w:t>sprzątanie pomieszczeń sanitarnych, a w szczególności:</w:t>
      </w:r>
    </w:p>
    <w:p w:rsidR="0081785B" w:rsidRPr="00A350E0" w:rsidRDefault="00A72D17" w:rsidP="00A350E0">
      <w:pPr>
        <w:suppressAutoHyphens w:val="0"/>
        <w:spacing w:line="360" w:lineRule="auto"/>
        <w:ind w:left="1069"/>
        <w:rPr>
          <w:sz w:val="24"/>
          <w:szCs w:val="24"/>
        </w:rPr>
      </w:pPr>
      <w:r w:rsidRPr="00A350E0">
        <w:rPr>
          <w:rFonts w:eastAsia="Calibri"/>
          <w:sz w:val="24"/>
          <w:szCs w:val="24"/>
        </w:rPr>
        <w:t>- mycie płytek podłogowych i ściennych środkami nabłyszczającymi</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 xml:space="preserve">- mycie, czyszczenie i dezynfekcja urządzeń sanitarnych (muszle, </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umywalki) środkami chemicznymi i bakteriobójczymi</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 wycieranie luster, baterii wodociągowych</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 mycie parapetów wewnętrznych</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 xml:space="preserve">- zabezpieczenie oraz uzupełnianie pojemników na papier toaletowy, mydło </w:t>
      </w:r>
    </w:p>
    <w:p w:rsidR="0081785B" w:rsidRPr="00A350E0" w:rsidRDefault="00A72D17" w:rsidP="00A350E0">
      <w:pPr>
        <w:suppressAutoHyphens w:val="0"/>
        <w:spacing w:line="360" w:lineRule="auto"/>
        <w:rPr>
          <w:sz w:val="24"/>
          <w:szCs w:val="24"/>
        </w:rPr>
      </w:pPr>
      <w:r w:rsidRPr="00A350E0">
        <w:rPr>
          <w:sz w:val="24"/>
          <w:szCs w:val="24"/>
        </w:rPr>
        <w:t xml:space="preserve">                 </w:t>
      </w:r>
      <w:r w:rsidRPr="00A350E0">
        <w:rPr>
          <w:rFonts w:eastAsia="Calibri"/>
          <w:sz w:val="24"/>
          <w:szCs w:val="24"/>
        </w:rPr>
        <w:t xml:space="preserve">w płynie i mydło dezynfekcyjne, ręczniki papierowe, opróżnianie koszy </w:t>
      </w:r>
    </w:p>
    <w:p w:rsidR="0081785B" w:rsidRPr="00A350E0" w:rsidRDefault="00A72D17" w:rsidP="00A350E0">
      <w:pPr>
        <w:spacing w:before="100" w:after="100" w:line="360" w:lineRule="auto"/>
        <w:ind w:left="284" w:hanging="284"/>
        <w:jc w:val="both"/>
        <w:rPr>
          <w:sz w:val="24"/>
          <w:szCs w:val="24"/>
        </w:rPr>
      </w:pPr>
      <w:r w:rsidRPr="00A350E0">
        <w:rPr>
          <w:sz w:val="24"/>
          <w:szCs w:val="24"/>
        </w:rPr>
        <w:t xml:space="preserve">                </w:t>
      </w:r>
      <w:r w:rsidRPr="00A350E0">
        <w:rPr>
          <w:rFonts w:eastAsia="Calibri"/>
          <w:sz w:val="24"/>
          <w:szCs w:val="24"/>
        </w:rPr>
        <w:t xml:space="preserve">na śmieci oraz worków na śmieci z zachowaniem obowiązującej kolorystyki </w:t>
      </w:r>
    </w:p>
    <w:p w:rsidR="0081785B" w:rsidRPr="00A350E0" w:rsidRDefault="00A72D17" w:rsidP="00A350E0">
      <w:pPr>
        <w:spacing w:before="100" w:after="100" w:line="360" w:lineRule="auto"/>
        <w:ind w:left="284" w:hanging="284"/>
        <w:jc w:val="both"/>
        <w:rPr>
          <w:sz w:val="24"/>
          <w:szCs w:val="24"/>
        </w:rPr>
      </w:pPr>
      <w:r w:rsidRPr="00A350E0">
        <w:rPr>
          <w:sz w:val="24"/>
          <w:szCs w:val="24"/>
        </w:rPr>
        <w:t xml:space="preserve">                </w:t>
      </w:r>
      <w:r w:rsidRPr="00A350E0">
        <w:rPr>
          <w:rFonts w:eastAsia="Calibri"/>
          <w:sz w:val="24"/>
          <w:szCs w:val="24"/>
        </w:rPr>
        <w:t>(</w:t>
      </w:r>
      <w:r w:rsidRPr="00A350E0">
        <w:rPr>
          <w:sz w:val="24"/>
          <w:szCs w:val="24"/>
        </w:rPr>
        <w:t xml:space="preserve">Wykonawca ma zapewnić wyłącznie mydło antybakteryjne, natomiast </w:t>
      </w:r>
    </w:p>
    <w:p w:rsidR="0081785B" w:rsidRPr="00A350E0" w:rsidRDefault="00A72D17" w:rsidP="00A350E0">
      <w:pPr>
        <w:spacing w:before="100" w:after="100" w:line="360" w:lineRule="auto"/>
        <w:ind w:left="284" w:hanging="284"/>
        <w:jc w:val="both"/>
        <w:rPr>
          <w:sz w:val="24"/>
          <w:szCs w:val="24"/>
        </w:rPr>
      </w:pPr>
      <w:r w:rsidRPr="00A350E0">
        <w:rPr>
          <w:sz w:val="24"/>
          <w:szCs w:val="24"/>
        </w:rPr>
        <w:t xml:space="preserve">                 mydło dezynfekcyjne typu </w:t>
      </w:r>
      <w:proofErr w:type="spellStart"/>
      <w:r w:rsidRPr="00A350E0">
        <w:rPr>
          <w:sz w:val="24"/>
          <w:szCs w:val="24"/>
        </w:rPr>
        <w:t>Sterisol</w:t>
      </w:r>
      <w:proofErr w:type="spellEnd"/>
      <w:r w:rsidRPr="00A350E0">
        <w:rPr>
          <w:sz w:val="24"/>
          <w:szCs w:val="24"/>
        </w:rPr>
        <w:t xml:space="preserve"> i AHD zapewnia Zamawiający</w:t>
      </w:r>
    </w:p>
    <w:p w:rsidR="0081785B" w:rsidRPr="00A350E0" w:rsidRDefault="00A72D17" w:rsidP="00A350E0">
      <w:pPr>
        <w:pStyle w:val="Heading4"/>
        <w:widowControl/>
        <w:numPr>
          <w:ilvl w:val="3"/>
          <w:numId w:val="1"/>
        </w:numPr>
        <w:tabs>
          <w:tab w:val="left" w:pos="0"/>
        </w:tabs>
        <w:spacing w:line="360" w:lineRule="auto"/>
        <w:ind w:left="0" w:firstLine="0"/>
        <w:jc w:val="left"/>
        <w:rPr>
          <w:sz w:val="24"/>
          <w:szCs w:val="24"/>
        </w:rPr>
      </w:pPr>
      <w:r w:rsidRPr="00A350E0">
        <w:rPr>
          <w:rFonts w:eastAsia="Arial"/>
          <w:sz w:val="24"/>
          <w:szCs w:val="24"/>
        </w:rPr>
        <w:t xml:space="preserve">             </w:t>
      </w:r>
      <w:r w:rsidRPr="00A350E0">
        <w:rPr>
          <w:sz w:val="24"/>
          <w:szCs w:val="24"/>
        </w:rPr>
        <w:t xml:space="preserve">- bieżące zaopatrywanie w  ręczniki papierowe każdego gabinetu  </w:t>
      </w:r>
    </w:p>
    <w:p w:rsidR="0081785B" w:rsidRPr="00A350E0" w:rsidRDefault="00A72D17" w:rsidP="00A350E0">
      <w:pPr>
        <w:pStyle w:val="Heading4"/>
        <w:widowControl/>
        <w:numPr>
          <w:ilvl w:val="3"/>
          <w:numId w:val="1"/>
        </w:numPr>
        <w:tabs>
          <w:tab w:val="left" w:pos="0"/>
        </w:tabs>
        <w:spacing w:line="360" w:lineRule="auto"/>
        <w:ind w:left="0" w:firstLine="0"/>
        <w:jc w:val="left"/>
        <w:rPr>
          <w:sz w:val="24"/>
          <w:szCs w:val="24"/>
        </w:rPr>
      </w:pPr>
      <w:r w:rsidRPr="00A350E0">
        <w:rPr>
          <w:sz w:val="24"/>
          <w:szCs w:val="24"/>
        </w:rPr>
        <w:t xml:space="preserve">                  medycznego  tj. 2 gabinety lekarskie, 2 gabinety zabiegowe ,13 gabinetów </w:t>
      </w:r>
    </w:p>
    <w:p w:rsidR="0081785B" w:rsidRPr="00A350E0" w:rsidRDefault="00A72D17" w:rsidP="00A350E0">
      <w:pPr>
        <w:pStyle w:val="Heading4"/>
        <w:widowControl/>
        <w:numPr>
          <w:ilvl w:val="3"/>
          <w:numId w:val="1"/>
        </w:numPr>
        <w:tabs>
          <w:tab w:val="left" w:pos="0"/>
        </w:tabs>
        <w:spacing w:line="360" w:lineRule="auto"/>
        <w:ind w:left="0" w:firstLine="0"/>
        <w:jc w:val="left"/>
        <w:rPr>
          <w:sz w:val="24"/>
          <w:szCs w:val="24"/>
        </w:rPr>
      </w:pPr>
      <w:r w:rsidRPr="00A350E0">
        <w:rPr>
          <w:sz w:val="24"/>
          <w:szCs w:val="24"/>
        </w:rPr>
        <w:t xml:space="preserve">                  fizjoterapeutycznych, dyżurka pielęgniarek</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mycie i dezynfekowanie koszy na śmieci</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czyszczenie paneli podłogi w jadalni </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podlewanie i mycie kwiatów</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codzienne  i natychmiastowe wynoszenie śmieci w workach do pojemników do tego celu przeznaczonych</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dbanie o sprzęt i wyposażenie na powierzonym odcinku</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powierzchnie o dużym natężeniu ruchu, w zależności od zabrudzenia, muszą być sprzątane na bieżąco</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dbanie o estetyczny wygląd zawieszonych firan i zasłon w pokojach kuracjuszy(bieżąca poprawa urwanych firan i zasłon z żabek)</w:t>
      </w:r>
    </w:p>
    <w:p w:rsidR="0081785B" w:rsidRPr="00A350E0" w:rsidRDefault="00A72D17" w:rsidP="00A350E0">
      <w:pPr>
        <w:pStyle w:val="Akapitzlist"/>
        <w:numPr>
          <w:ilvl w:val="0"/>
          <w:numId w:val="23"/>
        </w:numPr>
        <w:tabs>
          <w:tab w:val="left" w:pos="1069"/>
        </w:tabs>
        <w:spacing w:after="0" w:line="360" w:lineRule="auto"/>
        <w:ind w:left="1069"/>
        <w:rPr>
          <w:rFonts w:ascii="Times New Roman" w:hAnsi="Times New Roman"/>
          <w:sz w:val="24"/>
          <w:szCs w:val="24"/>
        </w:rPr>
      </w:pPr>
      <w:r w:rsidRPr="00A350E0">
        <w:rPr>
          <w:rFonts w:ascii="Times New Roman" w:hAnsi="Times New Roman"/>
          <w:sz w:val="24"/>
          <w:szCs w:val="24"/>
        </w:rPr>
        <w:t>zgłaszanie w recepcji wszystkich zauważonych usterek np. cieknący kran, zapchany brodzik, przepalona żarówka.</w:t>
      </w:r>
    </w:p>
    <w:p w:rsidR="0081785B" w:rsidRPr="00A350E0" w:rsidRDefault="00A72D17" w:rsidP="00A350E0">
      <w:pPr>
        <w:pStyle w:val="Akapitzlist"/>
        <w:numPr>
          <w:ilvl w:val="0"/>
          <w:numId w:val="23"/>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lastRenderedPageBreak/>
        <w:t>zgłaszanie na  bieżąco kierownictwu sanatorium zniszczeń wyposażenia  powstałych z winy kuracjusza np.: stłuczenie szklanek, kubków, lampek nocnych, luster, przepalenie abażurów, szafek, stłuczonych umywalek, muszli klozetowych.</w:t>
      </w:r>
    </w:p>
    <w:p w:rsidR="0081785B" w:rsidRPr="00A350E0" w:rsidRDefault="0081785B" w:rsidP="00A350E0">
      <w:pPr>
        <w:suppressAutoHyphens w:val="0"/>
        <w:spacing w:line="360" w:lineRule="auto"/>
        <w:rPr>
          <w:rFonts w:eastAsia="Calibri"/>
          <w:sz w:val="24"/>
          <w:szCs w:val="24"/>
        </w:rPr>
      </w:pPr>
    </w:p>
    <w:p w:rsidR="0081785B" w:rsidRPr="00A350E0" w:rsidRDefault="0081785B" w:rsidP="00A350E0">
      <w:pPr>
        <w:suppressAutoHyphens w:val="0"/>
        <w:spacing w:line="360" w:lineRule="auto"/>
        <w:rPr>
          <w:rFonts w:eastAsia="Calibri"/>
          <w:sz w:val="24"/>
          <w:szCs w:val="24"/>
        </w:rPr>
      </w:pPr>
    </w:p>
    <w:p w:rsidR="0081785B" w:rsidRPr="00A350E0" w:rsidRDefault="00A72D17" w:rsidP="00A350E0">
      <w:pPr>
        <w:pStyle w:val="Akapitzlist"/>
        <w:numPr>
          <w:ilvl w:val="0"/>
          <w:numId w:val="26"/>
        </w:numPr>
        <w:tabs>
          <w:tab w:val="left" w:pos="0"/>
        </w:tabs>
        <w:suppressAutoHyphens/>
        <w:spacing w:after="0" w:line="360" w:lineRule="auto"/>
        <w:ind w:left="1080" w:hanging="720"/>
        <w:rPr>
          <w:rFonts w:ascii="Times New Roman" w:hAnsi="Times New Roman"/>
          <w:sz w:val="24"/>
          <w:szCs w:val="24"/>
        </w:rPr>
      </w:pPr>
      <w:r w:rsidRPr="00A350E0">
        <w:rPr>
          <w:rFonts w:ascii="Times New Roman" w:hAnsi="Times New Roman"/>
          <w:b/>
          <w:bCs/>
          <w:sz w:val="24"/>
          <w:szCs w:val="24"/>
        </w:rPr>
        <w:t>PRACE WYKONYWANE OKRESOWO</w:t>
      </w:r>
    </w:p>
    <w:p w:rsidR="0081785B" w:rsidRPr="00A350E0" w:rsidRDefault="0081785B" w:rsidP="00A350E0">
      <w:pPr>
        <w:spacing w:line="360" w:lineRule="auto"/>
        <w:jc w:val="center"/>
        <w:rPr>
          <w:rFonts w:eastAsia="Calibri"/>
          <w:b/>
          <w:bCs/>
          <w:sz w:val="24"/>
          <w:szCs w:val="24"/>
        </w:rPr>
      </w:pP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wymiana pościeli( przy zmianach turnusów)  i ręczników ( w połowie i przy zmianie turnusu)  oraz po   każdym zwolnieniu pokoju  przez kuracjuszy – ilość turnusów w trakcie roku wynosi 16</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dwa razy w roku czyszczenie i pranie tapicerki krzeseł znajdujących się w jadalni ( 160 </w:t>
      </w:r>
      <w:proofErr w:type="spellStart"/>
      <w:r w:rsidRPr="00A350E0">
        <w:rPr>
          <w:rFonts w:ascii="Times New Roman" w:hAnsi="Times New Roman"/>
          <w:sz w:val="24"/>
          <w:szCs w:val="24"/>
        </w:rPr>
        <w:t>szt</w:t>
      </w:r>
      <w:proofErr w:type="spellEnd"/>
      <w:r w:rsidRPr="00A350E0">
        <w:rPr>
          <w:rFonts w:ascii="Times New Roman" w:hAnsi="Times New Roman"/>
          <w:sz w:val="24"/>
          <w:szCs w:val="24"/>
        </w:rPr>
        <w:t xml:space="preserve"> ), czyszczenie foteli na korytarzach ( 47 sztuk) i kanap na korytarzach (6 </w:t>
      </w:r>
      <w:proofErr w:type="spellStart"/>
      <w:r w:rsidRPr="00A350E0">
        <w:rPr>
          <w:rFonts w:ascii="Times New Roman" w:hAnsi="Times New Roman"/>
          <w:sz w:val="24"/>
          <w:szCs w:val="24"/>
        </w:rPr>
        <w:t>szt</w:t>
      </w:r>
      <w:proofErr w:type="spellEnd"/>
      <w:r w:rsidRPr="00A350E0">
        <w:rPr>
          <w:rFonts w:ascii="Times New Roman" w:hAnsi="Times New Roman"/>
          <w:sz w:val="24"/>
          <w:szCs w:val="24"/>
        </w:rPr>
        <w:t>).</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czyszczenie  maszynowe i pranie wykładzin dywanowych i dywanów </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pastowanie parkietu oraz krystalizacja  powierzchni kamiennych (powierzchnia wynosi</w:t>
      </w:r>
      <w:r w:rsidRPr="00A350E0">
        <w:rPr>
          <w:rFonts w:ascii="Times New Roman" w:hAnsi="Times New Roman"/>
          <w:i/>
          <w:sz w:val="24"/>
          <w:szCs w:val="24"/>
        </w:rPr>
        <w:t xml:space="preserve"> </w:t>
      </w:r>
      <w:r w:rsidRPr="00A350E0">
        <w:rPr>
          <w:rFonts w:ascii="Times New Roman" w:hAnsi="Times New Roman"/>
          <w:sz w:val="24"/>
          <w:szCs w:val="24"/>
        </w:rPr>
        <w:t xml:space="preserve"> 113 </w:t>
      </w:r>
      <w:proofErr w:type="spellStart"/>
      <w:r w:rsidRPr="00A350E0">
        <w:rPr>
          <w:rFonts w:ascii="Times New Roman" w:hAnsi="Times New Roman"/>
          <w:sz w:val="24"/>
          <w:szCs w:val="24"/>
        </w:rPr>
        <w:t>m²</w:t>
      </w:r>
      <w:proofErr w:type="spellEnd"/>
      <w:r w:rsidRPr="00A350E0">
        <w:rPr>
          <w:rFonts w:ascii="Times New Roman" w:hAnsi="Times New Roman"/>
          <w:sz w:val="24"/>
          <w:szCs w:val="24"/>
        </w:rPr>
        <w:t>-  hol, schody, klatki schodowe) po  zmianie każdego  turnusu</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polimeryzacja wykładzin PCV raz w miesiącu (powierzchnia wynosi</w:t>
      </w:r>
      <w:r w:rsidRPr="00A350E0">
        <w:rPr>
          <w:rFonts w:ascii="Times New Roman" w:hAnsi="Times New Roman"/>
          <w:i/>
          <w:sz w:val="24"/>
          <w:szCs w:val="24"/>
        </w:rPr>
        <w:t xml:space="preserve"> </w:t>
      </w:r>
      <w:r w:rsidRPr="00A350E0">
        <w:rPr>
          <w:rFonts w:ascii="Times New Roman" w:hAnsi="Times New Roman"/>
          <w:sz w:val="24"/>
          <w:szCs w:val="24"/>
        </w:rPr>
        <w:t xml:space="preserve"> 327,12 </w:t>
      </w:r>
      <w:proofErr w:type="spellStart"/>
      <w:r w:rsidRPr="00A350E0">
        <w:rPr>
          <w:rFonts w:ascii="Times New Roman" w:hAnsi="Times New Roman"/>
          <w:sz w:val="24"/>
          <w:szCs w:val="24"/>
        </w:rPr>
        <w:t>m²</w:t>
      </w:r>
      <w:proofErr w:type="spellEnd"/>
      <w:r w:rsidRPr="00A350E0">
        <w:rPr>
          <w:rFonts w:ascii="Times New Roman" w:hAnsi="Times New Roman"/>
          <w:sz w:val="24"/>
          <w:szCs w:val="24"/>
        </w:rPr>
        <w:t>)</w:t>
      </w:r>
    </w:p>
    <w:p w:rsidR="0081785B" w:rsidRPr="00A350E0" w:rsidRDefault="00A72D17" w:rsidP="00A350E0">
      <w:pPr>
        <w:widowControl/>
        <w:numPr>
          <w:ilvl w:val="0"/>
          <w:numId w:val="4"/>
        </w:numPr>
        <w:tabs>
          <w:tab w:val="left" w:pos="1069"/>
        </w:tabs>
        <w:spacing w:line="360" w:lineRule="auto"/>
        <w:ind w:left="1069"/>
        <w:rPr>
          <w:sz w:val="24"/>
          <w:szCs w:val="24"/>
        </w:rPr>
      </w:pPr>
      <w:r w:rsidRPr="00A350E0">
        <w:rPr>
          <w:sz w:val="24"/>
          <w:szCs w:val="24"/>
        </w:rPr>
        <w:t xml:space="preserve">mycie okien 3 razy w roku w terminach uzgodnionych z  Zamawiającym (powierzchnia liczona jednostronnie - 618 </w:t>
      </w:r>
      <w:proofErr w:type="spellStart"/>
      <w:r w:rsidRPr="00A350E0">
        <w:rPr>
          <w:sz w:val="24"/>
          <w:szCs w:val="24"/>
        </w:rPr>
        <w:t>m²</w:t>
      </w:r>
      <w:proofErr w:type="spellEnd"/>
      <w:r w:rsidRPr="00A350E0">
        <w:rPr>
          <w:sz w:val="24"/>
          <w:szCs w:val="24"/>
        </w:rPr>
        <w:t xml:space="preserve">  w tym 301 </w:t>
      </w:r>
      <w:proofErr w:type="spellStart"/>
      <w:r w:rsidRPr="00A350E0">
        <w:rPr>
          <w:sz w:val="24"/>
          <w:szCs w:val="24"/>
        </w:rPr>
        <w:t>m²</w:t>
      </w:r>
      <w:proofErr w:type="spellEnd"/>
      <w:r w:rsidRPr="00A350E0">
        <w:rPr>
          <w:sz w:val="24"/>
          <w:szCs w:val="24"/>
        </w:rPr>
        <w:t xml:space="preserve"> wymaga technik alpinistycznych.</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 wymiana zasłon i firan ( 98 pomieszczeń) 3 razy w roku</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 pranie i czyszczenie żaluzji pionowych (powierzchnia 76 </w:t>
      </w:r>
      <w:proofErr w:type="spellStart"/>
      <w:r w:rsidRPr="00A350E0">
        <w:rPr>
          <w:rFonts w:ascii="Times New Roman" w:hAnsi="Times New Roman"/>
          <w:sz w:val="24"/>
          <w:szCs w:val="24"/>
        </w:rPr>
        <w:t>m²</w:t>
      </w:r>
      <w:proofErr w:type="spellEnd"/>
      <w:r w:rsidRPr="00A350E0">
        <w:rPr>
          <w:rFonts w:ascii="Times New Roman" w:hAnsi="Times New Roman"/>
          <w:sz w:val="24"/>
          <w:szCs w:val="24"/>
        </w:rPr>
        <w:t xml:space="preserve"> ) 3 razy w roku </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trzepanie dywanów  znajdujących się na terenie  obiektu co najmniej 2 razy w tygodniu</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w przerwie między turnusami (raz w miesiącu) generalne  sprzątanie  pokoi poprzez:</w:t>
      </w:r>
    </w:p>
    <w:p w:rsidR="0081785B" w:rsidRPr="00A350E0" w:rsidRDefault="00A72D17" w:rsidP="00A350E0">
      <w:pPr>
        <w:suppressAutoHyphens w:val="0"/>
        <w:spacing w:line="360" w:lineRule="auto"/>
        <w:ind w:left="1069"/>
        <w:rPr>
          <w:sz w:val="24"/>
          <w:szCs w:val="24"/>
        </w:rPr>
      </w:pPr>
      <w:r w:rsidRPr="00A350E0">
        <w:rPr>
          <w:sz w:val="24"/>
          <w:szCs w:val="24"/>
        </w:rPr>
        <w:t>- czyszczenie tapicerki, krzeseł, foteli, tapczanów i materacy,</w:t>
      </w:r>
    </w:p>
    <w:p w:rsidR="0081785B" w:rsidRPr="00A350E0" w:rsidRDefault="00A72D17" w:rsidP="00A350E0">
      <w:pPr>
        <w:suppressAutoHyphens w:val="0"/>
        <w:spacing w:line="360" w:lineRule="auto"/>
        <w:ind w:left="1069"/>
        <w:rPr>
          <w:sz w:val="24"/>
          <w:szCs w:val="24"/>
        </w:rPr>
      </w:pPr>
      <w:r w:rsidRPr="00A350E0">
        <w:rPr>
          <w:sz w:val="24"/>
          <w:szCs w:val="24"/>
        </w:rPr>
        <w:t xml:space="preserve">- sprzątanie za tapczanami i w tapczanach </w:t>
      </w:r>
    </w:p>
    <w:p w:rsidR="0081785B" w:rsidRPr="00A350E0" w:rsidRDefault="00A72D17" w:rsidP="00A350E0">
      <w:pPr>
        <w:suppressAutoHyphens w:val="0"/>
        <w:spacing w:line="360" w:lineRule="auto"/>
        <w:ind w:left="1069"/>
        <w:rPr>
          <w:sz w:val="24"/>
          <w:szCs w:val="24"/>
        </w:rPr>
      </w:pPr>
      <w:r w:rsidRPr="00A350E0">
        <w:rPr>
          <w:sz w:val="24"/>
          <w:szCs w:val="24"/>
        </w:rPr>
        <w:t xml:space="preserve">- wymycie łazienek, </w:t>
      </w:r>
      <w:proofErr w:type="spellStart"/>
      <w:r w:rsidRPr="00A350E0">
        <w:rPr>
          <w:sz w:val="24"/>
          <w:szCs w:val="24"/>
        </w:rPr>
        <w:t>odkamienianie</w:t>
      </w:r>
      <w:proofErr w:type="spellEnd"/>
      <w:r w:rsidRPr="00A350E0">
        <w:rPr>
          <w:sz w:val="24"/>
          <w:szCs w:val="24"/>
        </w:rPr>
        <w:t xml:space="preserve"> urządzeń sanitarnych</w:t>
      </w:r>
    </w:p>
    <w:p w:rsidR="0081785B" w:rsidRPr="00A350E0" w:rsidRDefault="00A72D17" w:rsidP="00A350E0">
      <w:pPr>
        <w:suppressAutoHyphens w:val="0"/>
        <w:spacing w:line="360" w:lineRule="auto"/>
        <w:ind w:left="1069"/>
        <w:rPr>
          <w:sz w:val="24"/>
          <w:szCs w:val="24"/>
        </w:rPr>
      </w:pPr>
      <w:r w:rsidRPr="00A350E0">
        <w:rPr>
          <w:sz w:val="24"/>
          <w:szCs w:val="24"/>
        </w:rPr>
        <w:t xml:space="preserve">- wysprzątaniu i odświeżeniu odpowiednimi środkami zapachowymi szaf, </w:t>
      </w:r>
    </w:p>
    <w:p w:rsidR="0081785B" w:rsidRPr="00A350E0" w:rsidRDefault="00A72D17" w:rsidP="00A350E0">
      <w:pPr>
        <w:suppressAutoHyphens w:val="0"/>
        <w:spacing w:line="360" w:lineRule="auto"/>
        <w:rPr>
          <w:sz w:val="24"/>
          <w:szCs w:val="24"/>
        </w:rPr>
      </w:pPr>
      <w:r w:rsidRPr="00A350E0">
        <w:rPr>
          <w:sz w:val="24"/>
          <w:szCs w:val="24"/>
        </w:rPr>
        <w:t xml:space="preserve">                   szafek i stolików nocnych w  pokojach kuracyjnych,</w:t>
      </w:r>
    </w:p>
    <w:p w:rsidR="0081785B" w:rsidRPr="00A350E0" w:rsidRDefault="00A72D17" w:rsidP="00A350E0">
      <w:pPr>
        <w:suppressAutoHyphens w:val="0"/>
        <w:spacing w:line="360" w:lineRule="auto"/>
        <w:ind w:left="1069"/>
        <w:rPr>
          <w:sz w:val="24"/>
          <w:szCs w:val="24"/>
        </w:rPr>
      </w:pPr>
      <w:r w:rsidRPr="00A350E0">
        <w:rPr>
          <w:sz w:val="24"/>
          <w:szCs w:val="24"/>
        </w:rPr>
        <w:t xml:space="preserve">- wymyciu do połysku szklanek, kubków i talerzy, czajników elektrycznych   </w:t>
      </w:r>
    </w:p>
    <w:p w:rsidR="0081785B" w:rsidRPr="00A350E0" w:rsidRDefault="00A72D17" w:rsidP="00A350E0">
      <w:pPr>
        <w:suppressAutoHyphens w:val="0"/>
        <w:spacing w:line="360" w:lineRule="auto"/>
        <w:ind w:left="1069"/>
        <w:rPr>
          <w:sz w:val="24"/>
          <w:szCs w:val="24"/>
        </w:rPr>
      </w:pPr>
      <w:r w:rsidRPr="00A350E0">
        <w:rPr>
          <w:sz w:val="24"/>
          <w:szCs w:val="24"/>
        </w:rPr>
        <w:t xml:space="preserve">  znajdujących się na wyposażeniu pokoi,</w:t>
      </w:r>
    </w:p>
    <w:p w:rsidR="0081785B" w:rsidRPr="00A350E0" w:rsidRDefault="00A72D17" w:rsidP="00A350E0">
      <w:pPr>
        <w:suppressAutoHyphens w:val="0"/>
        <w:spacing w:line="360" w:lineRule="auto"/>
        <w:ind w:left="1069"/>
        <w:rPr>
          <w:sz w:val="24"/>
          <w:szCs w:val="24"/>
        </w:rPr>
      </w:pPr>
      <w:r w:rsidRPr="00A350E0">
        <w:rPr>
          <w:sz w:val="24"/>
          <w:szCs w:val="24"/>
        </w:rPr>
        <w:t>- wysprzątanie balkonów i parapetów zewnętrznych,</w:t>
      </w:r>
    </w:p>
    <w:p w:rsidR="0081785B" w:rsidRPr="00A350E0" w:rsidRDefault="00A72D17" w:rsidP="00A350E0">
      <w:pPr>
        <w:suppressAutoHyphens w:val="0"/>
        <w:spacing w:line="360" w:lineRule="auto"/>
        <w:ind w:left="1069"/>
        <w:rPr>
          <w:sz w:val="24"/>
          <w:szCs w:val="24"/>
        </w:rPr>
      </w:pPr>
      <w:r w:rsidRPr="00A350E0">
        <w:rPr>
          <w:sz w:val="24"/>
          <w:szCs w:val="24"/>
        </w:rPr>
        <w:t xml:space="preserve">- dokonywanie przekazania wysprzątanych częściowo w ilości 80 % pokoi   </w:t>
      </w:r>
    </w:p>
    <w:p w:rsidR="0081785B" w:rsidRPr="00A350E0" w:rsidRDefault="00A72D17" w:rsidP="00A350E0">
      <w:pPr>
        <w:suppressAutoHyphens w:val="0"/>
        <w:spacing w:line="360" w:lineRule="auto"/>
        <w:ind w:left="1069"/>
        <w:rPr>
          <w:sz w:val="24"/>
          <w:szCs w:val="24"/>
        </w:rPr>
      </w:pPr>
      <w:r w:rsidRPr="00A350E0">
        <w:rPr>
          <w:sz w:val="24"/>
          <w:szCs w:val="24"/>
        </w:rPr>
        <w:t xml:space="preserve">  hotelowych na każdym piętrze do godziny 11.00 w dzień </w:t>
      </w:r>
    </w:p>
    <w:p w:rsidR="0081785B" w:rsidRPr="00A350E0" w:rsidRDefault="00A72D17" w:rsidP="00A350E0">
      <w:pPr>
        <w:suppressAutoHyphens w:val="0"/>
        <w:spacing w:line="360" w:lineRule="auto"/>
        <w:ind w:left="1069"/>
        <w:rPr>
          <w:sz w:val="24"/>
          <w:szCs w:val="24"/>
        </w:rPr>
      </w:pPr>
      <w:r w:rsidRPr="00A350E0">
        <w:rPr>
          <w:sz w:val="24"/>
          <w:szCs w:val="24"/>
        </w:rPr>
        <w:t xml:space="preserve">  rozpoczynającego się turnusu.</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lastRenderedPageBreak/>
        <w:t>doczyszczanie po robotach malarskich i remontach</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odbiór wyposażenia pokoi hotelowych od kuracjuszy w dniu ich wyjazdu.</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bieżąca wymiana stłuczonych szklanek i kubków w pokojach kuracyjnych              ( zakup szklanek i kubków leży po stronie Zamawiającego).</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postępowanie zgodnie z opracowanymi procedurami przez SPZOZ ”Uzdrowisko Sopot”  przy  przyjmowaniu, wydawaniu i wymianie bielizny pościelowej</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przeprowadzanie dodatkowych dezynfekcji w sytuacji zagrożenia epidemiologicznego zgodnie z procedurą,</w:t>
      </w:r>
    </w:p>
    <w:p w:rsidR="0081785B" w:rsidRPr="00A350E0" w:rsidRDefault="00A72D17" w:rsidP="00A350E0">
      <w:pPr>
        <w:pStyle w:val="Akapitzlist"/>
        <w:numPr>
          <w:ilvl w:val="0"/>
          <w:numId w:val="4"/>
        </w:numPr>
        <w:tabs>
          <w:tab w:val="left" w:pos="1069"/>
        </w:tabs>
        <w:suppressAutoHyphens/>
        <w:spacing w:after="0" w:line="360" w:lineRule="auto"/>
        <w:ind w:left="1069"/>
        <w:rPr>
          <w:rFonts w:ascii="Times New Roman" w:hAnsi="Times New Roman"/>
          <w:sz w:val="24"/>
          <w:szCs w:val="24"/>
        </w:rPr>
      </w:pPr>
      <w:r w:rsidRPr="00A350E0">
        <w:rPr>
          <w:rFonts w:ascii="Times New Roman" w:hAnsi="Times New Roman"/>
          <w:sz w:val="24"/>
          <w:szCs w:val="24"/>
        </w:rPr>
        <w:t xml:space="preserve">sortowanie, układanie i zdawanie ilościowo  pościeli, ręczników, firan, </w:t>
      </w:r>
      <w:proofErr w:type="spellStart"/>
      <w:r w:rsidRPr="00A350E0">
        <w:rPr>
          <w:rFonts w:ascii="Times New Roman" w:hAnsi="Times New Roman"/>
          <w:sz w:val="24"/>
          <w:szCs w:val="24"/>
        </w:rPr>
        <w:t>kocy</w:t>
      </w:r>
      <w:proofErr w:type="spellEnd"/>
      <w:r w:rsidRPr="00A350E0">
        <w:rPr>
          <w:rFonts w:ascii="Times New Roman" w:hAnsi="Times New Roman"/>
          <w:sz w:val="24"/>
          <w:szCs w:val="24"/>
        </w:rPr>
        <w:t>, zasłon itp. po każdej zmianie turnusu</w:t>
      </w:r>
    </w:p>
    <w:p w:rsidR="0081785B" w:rsidRPr="00A350E0" w:rsidRDefault="0081785B" w:rsidP="00A350E0">
      <w:pPr>
        <w:spacing w:line="360" w:lineRule="auto"/>
        <w:rPr>
          <w:sz w:val="24"/>
          <w:szCs w:val="24"/>
        </w:rPr>
      </w:pPr>
    </w:p>
    <w:p w:rsidR="0081785B" w:rsidRPr="00A350E0" w:rsidRDefault="0081785B" w:rsidP="00A350E0">
      <w:pPr>
        <w:pStyle w:val="Akapitzlist"/>
        <w:spacing w:line="360" w:lineRule="auto"/>
        <w:ind w:left="1080"/>
        <w:rPr>
          <w:rFonts w:ascii="Times New Roman" w:hAnsi="Times New Roman"/>
          <w:sz w:val="24"/>
          <w:szCs w:val="24"/>
        </w:rPr>
      </w:pPr>
    </w:p>
    <w:p w:rsidR="0081785B" w:rsidRPr="00A350E0" w:rsidRDefault="00A72D17" w:rsidP="00A350E0">
      <w:pPr>
        <w:pStyle w:val="Akapitzlist"/>
        <w:numPr>
          <w:ilvl w:val="0"/>
          <w:numId w:val="26"/>
        </w:numPr>
        <w:tabs>
          <w:tab w:val="left" w:pos="0"/>
        </w:tabs>
        <w:suppressAutoHyphens/>
        <w:spacing w:after="0" w:line="360" w:lineRule="auto"/>
        <w:ind w:left="1080" w:hanging="720"/>
        <w:rPr>
          <w:rFonts w:ascii="Times New Roman" w:hAnsi="Times New Roman"/>
          <w:sz w:val="24"/>
          <w:szCs w:val="24"/>
        </w:rPr>
      </w:pPr>
      <w:r w:rsidRPr="00A350E0">
        <w:rPr>
          <w:rFonts w:ascii="Times New Roman" w:hAnsi="Times New Roman"/>
          <w:b/>
          <w:sz w:val="24"/>
          <w:szCs w:val="24"/>
        </w:rPr>
        <w:t>Sprzątanie  terenu  wokół Sanatorium „Leśnik”  (2.1795 ha )</w:t>
      </w:r>
    </w:p>
    <w:p w:rsidR="0081785B" w:rsidRPr="00A350E0" w:rsidRDefault="0081785B" w:rsidP="00A350E0">
      <w:pPr>
        <w:pStyle w:val="Akapitzlist"/>
        <w:spacing w:line="360" w:lineRule="auto"/>
        <w:ind w:left="1080"/>
        <w:rPr>
          <w:rFonts w:ascii="Times New Roman" w:hAnsi="Times New Roman"/>
          <w:b/>
          <w:sz w:val="24"/>
          <w:szCs w:val="24"/>
        </w:rPr>
      </w:pPr>
    </w:p>
    <w:p w:rsidR="0081785B" w:rsidRPr="00A350E0" w:rsidRDefault="00A72D17" w:rsidP="00A350E0">
      <w:pPr>
        <w:spacing w:line="360" w:lineRule="auto"/>
        <w:rPr>
          <w:sz w:val="24"/>
          <w:szCs w:val="24"/>
        </w:rPr>
      </w:pPr>
      <w:r w:rsidRPr="00A350E0">
        <w:rPr>
          <w:sz w:val="24"/>
          <w:szCs w:val="24"/>
        </w:rPr>
        <w:t>a)  teren utwardzony    - 0,2008 ha</w:t>
      </w:r>
    </w:p>
    <w:p w:rsidR="0081785B" w:rsidRPr="00A350E0" w:rsidRDefault="00A72D17" w:rsidP="00A350E0">
      <w:pPr>
        <w:spacing w:line="360" w:lineRule="auto"/>
        <w:rPr>
          <w:sz w:val="24"/>
          <w:szCs w:val="24"/>
        </w:rPr>
      </w:pPr>
      <w:r w:rsidRPr="00A350E0">
        <w:rPr>
          <w:sz w:val="24"/>
          <w:szCs w:val="24"/>
        </w:rPr>
        <w:t>b)  teren zielony – 1.7839 ha</w:t>
      </w:r>
    </w:p>
    <w:p w:rsidR="0081785B" w:rsidRPr="00A350E0" w:rsidRDefault="00A72D17" w:rsidP="00A350E0">
      <w:pPr>
        <w:spacing w:line="360" w:lineRule="auto"/>
        <w:rPr>
          <w:sz w:val="24"/>
          <w:szCs w:val="24"/>
        </w:rPr>
      </w:pPr>
      <w:r w:rsidRPr="00A350E0">
        <w:rPr>
          <w:sz w:val="24"/>
          <w:szCs w:val="24"/>
        </w:rPr>
        <w:t>c) droga – 0,1948 ha</w:t>
      </w:r>
    </w:p>
    <w:p w:rsidR="0081785B" w:rsidRPr="00A350E0" w:rsidRDefault="00A72D17" w:rsidP="00A350E0">
      <w:pPr>
        <w:spacing w:line="360" w:lineRule="auto"/>
        <w:rPr>
          <w:sz w:val="24"/>
          <w:szCs w:val="24"/>
        </w:rPr>
      </w:pPr>
      <w:r w:rsidRPr="00A350E0">
        <w:rPr>
          <w:sz w:val="24"/>
          <w:szCs w:val="24"/>
        </w:rPr>
        <w:t>Razem:  2.1795 ha</w:t>
      </w:r>
    </w:p>
    <w:p w:rsidR="0081785B" w:rsidRPr="00A350E0" w:rsidRDefault="0081785B" w:rsidP="00A350E0">
      <w:pPr>
        <w:spacing w:line="360" w:lineRule="auto"/>
        <w:rPr>
          <w:sz w:val="24"/>
          <w:szCs w:val="24"/>
        </w:rPr>
      </w:pPr>
    </w:p>
    <w:p w:rsidR="0081785B" w:rsidRPr="00A350E0" w:rsidRDefault="00A72D17" w:rsidP="00A350E0">
      <w:pPr>
        <w:spacing w:line="360" w:lineRule="auto"/>
        <w:rPr>
          <w:sz w:val="24"/>
          <w:szCs w:val="24"/>
        </w:rPr>
      </w:pPr>
      <w:r w:rsidRPr="00A350E0">
        <w:rPr>
          <w:b/>
          <w:sz w:val="24"/>
          <w:szCs w:val="24"/>
        </w:rPr>
        <w:t xml:space="preserve"> Zakres czynności</w:t>
      </w:r>
      <w:r w:rsidRPr="00A350E0">
        <w:rPr>
          <w:sz w:val="24"/>
          <w:szCs w:val="24"/>
        </w:rPr>
        <w:t>:</w:t>
      </w:r>
    </w:p>
    <w:p w:rsidR="0081785B" w:rsidRPr="00A350E0" w:rsidRDefault="00A72D17" w:rsidP="00A350E0">
      <w:pPr>
        <w:pStyle w:val="Akapitzlist"/>
        <w:spacing w:line="360" w:lineRule="auto"/>
        <w:ind w:left="0"/>
        <w:rPr>
          <w:rFonts w:ascii="Times New Roman" w:hAnsi="Times New Roman"/>
          <w:sz w:val="24"/>
          <w:szCs w:val="24"/>
        </w:rPr>
      </w:pPr>
      <w:r w:rsidRPr="00A350E0">
        <w:rPr>
          <w:rFonts w:ascii="Times New Roman" w:hAnsi="Times New Roman"/>
          <w:sz w:val="24"/>
          <w:szCs w:val="24"/>
        </w:rPr>
        <w:t xml:space="preserve">Utrzymanie czystości wokół budynku  Sanatorium „Leśnik”  jak również  na </w:t>
      </w:r>
    </w:p>
    <w:p w:rsidR="0081785B" w:rsidRPr="00A350E0" w:rsidRDefault="00A72D17" w:rsidP="00A350E0">
      <w:pPr>
        <w:pStyle w:val="Akapitzlist"/>
        <w:spacing w:line="360" w:lineRule="auto"/>
        <w:rPr>
          <w:rFonts w:ascii="Times New Roman" w:hAnsi="Times New Roman"/>
          <w:sz w:val="24"/>
          <w:szCs w:val="24"/>
        </w:rPr>
      </w:pPr>
      <w:r w:rsidRPr="00A350E0">
        <w:rPr>
          <w:rFonts w:ascii="Times New Roman" w:hAnsi="Times New Roman"/>
          <w:sz w:val="24"/>
          <w:szCs w:val="24"/>
        </w:rPr>
        <w:t xml:space="preserve">terenie przylegającym do niego (chodniki, place, parkingi) poprzez </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zamiatanie, wynoszenie śmieci, grabienie trawników, zbieranie nieczystości,</w:t>
      </w:r>
    </w:p>
    <w:p w:rsidR="0081785B" w:rsidRPr="00A350E0" w:rsidRDefault="00A72D17" w:rsidP="00A350E0">
      <w:pPr>
        <w:spacing w:line="360" w:lineRule="auto"/>
        <w:rPr>
          <w:sz w:val="24"/>
          <w:szCs w:val="24"/>
        </w:rPr>
      </w:pPr>
      <w:r w:rsidRPr="00A350E0">
        <w:rPr>
          <w:sz w:val="24"/>
          <w:szCs w:val="24"/>
        </w:rPr>
        <w:t xml:space="preserve">           wkładanie worków foliowych i opróżnianie koszy na śmieci,</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 xml:space="preserve">2- 3 </w:t>
      </w:r>
      <w:r w:rsidR="00A350E0">
        <w:rPr>
          <w:rFonts w:ascii="Times New Roman" w:hAnsi="Times New Roman"/>
          <w:sz w:val="24"/>
          <w:szCs w:val="24"/>
        </w:rPr>
        <w:t>razy</w:t>
      </w:r>
      <w:r w:rsidRPr="00A350E0">
        <w:rPr>
          <w:rFonts w:ascii="Times New Roman" w:hAnsi="Times New Roman"/>
          <w:strike/>
          <w:sz w:val="24"/>
          <w:szCs w:val="24"/>
        </w:rPr>
        <w:t xml:space="preserve"> </w:t>
      </w:r>
      <w:r w:rsidRPr="00A350E0">
        <w:rPr>
          <w:rFonts w:ascii="Times New Roman" w:hAnsi="Times New Roman"/>
          <w:sz w:val="24"/>
          <w:szCs w:val="24"/>
        </w:rPr>
        <w:t>w ciągu dnia mycie schodów wejściowych do budynku i kotłowni oraz wycieranie ich do sucha,</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ciśnieniowe mycie zewnętrznych schodów, podestów itp.</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podlewanie kwiatów na terenie wokół budynku,</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podlewanie, dosiewanie ubytków traw i nasadzeń (Zakup nasion traw należy do Zamawiającego)</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raz w roku wysadzanie kwiatów w okresie wiosennym w gazonie i skrzynkach przed obiektem, bieżące pielenie rabat kwiatowych ( zakup sadzonek leży po stronie Zamawiającego)</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lastRenderedPageBreak/>
        <w:t>przycinanie gałęzi  drzew  zagrażających bezpieczeństwu poruszaniu  się kuracjuszy po alejkach ,</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w okresie wiosenno-letnim koszenie trawników oraz wywożenie skoszonej trawy na własny koszt,</w:t>
      </w:r>
    </w:p>
    <w:p w:rsidR="0081785B" w:rsidRPr="00A350E0" w:rsidRDefault="00A72D17" w:rsidP="00A350E0">
      <w:pPr>
        <w:widowControl/>
        <w:numPr>
          <w:ilvl w:val="0"/>
          <w:numId w:val="3"/>
        </w:numPr>
        <w:tabs>
          <w:tab w:val="left" w:pos="0"/>
        </w:tabs>
        <w:suppressAutoHyphens w:val="0"/>
        <w:spacing w:before="100" w:after="100" w:line="360" w:lineRule="auto"/>
        <w:ind w:left="720" w:hanging="360"/>
        <w:rPr>
          <w:sz w:val="24"/>
          <w:szCs w:val="24"/>
        </w:rPr>
      </w:pPr>
      <w:r w:rsidRPr="00A350E0">
        <w:rPr>
          <w:sz w:val="24"/>
          <w:szCs w:val="24"/>
        </w:rPr>
        <w:t>usuwanie odpadów zielonych- trawa, gałęzie, liście</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bieżące utrzymanie porządku w śmietniku poprzez każdorazowe wyczyszczenie  i chlorowanie  znajdujących się tam pojemników,</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pilnowanie, by odpady wyrzucane były do pojemników do tego przeznaczonych,</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grabienie i wywożenie liści w okresie  jesiennym,</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w okresie zimowym  całą dobę odśnieżanie chodników i dróg dojazdowych do Sanatorium „Leśnik” oraz wywożenie śniegu,</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odśnieżanie bieżące schodów wejścia głównego do budynku, rampy, wejścia do punktu żywienia oraz tarasów przylegających do budynku, wejścia do kotłowni,</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posypywanie środkami likwidującymi skutki gołoledzi</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posypywanie środkami chemicznymi(nie powodującymi uszkodzeń) i piaskiem,</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pryzmowanie i wywożenie śniegu w okresie zimowym,</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utrzymywanie parkingu znajdującego się przed budynkiem w takim stanie, aby kuracjusze mogli z niego korzystać,</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usuwanie zanieczyszczeń po zimie</w:t>
      </w:r>
    </w:p>
    <w:p w:rsidR="0081785B" w:rsidRPr="00A350E0" w:rsidRDefault="00A72D17" w:rsidP="00A350E0">
      <w:pPr>
        <w:pStyle w:val="Akapitzlist"/>
        <w:numPr>
          <w:ilvl w:val="0"/>
          <w:numId w:val="3"/>
        </w:numPr>
        <w:tabs>
          <w:tab w:val="left" w:pos="0"/>
        </w:tabs>
        <w:suppressAutoHyphens/>
        <w:spacing w:after="0" w:line="360" w:lineRule="auto"/>
        <w:ind w:left="720" w:hanging="360"/>
        <w:rPr>
          <w:rFonts w:ascii="Times New Roman" w:hAnsi="Times New Roman"/>
          <w:sz w:val="24"/>
          <w:szCs w:val="24"/>
        </w:rPr>
      </w:pPr>
      <w:r w:rsidRPr="00A350E0">
        <w:rPr>
          <w:rFonts w:ascii="Times New Roman" w:hAnsi="Times New Roman"/>
          <w:sz w:val="24"/>
          <w:szCs w:val="24"/>
        </w:rPr>
        <w:t>krystalizacja posadzki kamiennej 3x w roku.</w:t>
      </w:r>
    </w:p>
    <w:p w:rsidR="0081785B" w:rsidRPr="00A350E0" w:rsidRDefault="0081785B" w:rsidP="00A350E0">
      <w:pPr>
        <w:spacing w:line="360" w:lineRule="auto"/>
        <w:rPr>
          <w:sz w:val="24"/>
          <w:szCs w:val="24"/>
        </w:rPr>
      </w:pPr>
    </w:p>
    <w:p w:rsidR="0081785B" w:rsidRPr="00A350E0" w:rsidRDefault="00A72D17" w:rsidP="00A350E0">
      <w:pPr>
        <w:spacing w:line="360" w:lineRule="auto"/>
        <w:rPr>
          <w:sz w:val="24"/>
          <w:szCs w:val="24"/>
        </w:rPr>
      </w:pPr>
      <w:r w:rsidRPr="00A350E0">
        <w:rPr>
          <w:sz w:val="24"/>
          <w:szCs w:val="24"/>
        </w:rPr>
        <w:t>Miejsce  na piasek zapewnia  Zamawiający. Piasek i środki chemiczne zapewnia Wykonawca.</w:t>
      </w:r>
    </w:p>
    <w:p w:rsidR="0081785B" w:rsidRPr="00A350E0" w:rsidRDefault="0081785B" w:rsidP="00A350E0">
      <w:pPr>
        <w:spacing w:line="360" w:lineRule="auto"/>
        <w:rPr>
          <w:sz w:val="24"/>
          <w:szCs w:val="24"/>
        </w:rPr>
      </w:pPr>
    </w:p>
    <w:p w:rsidR="0081785B" w:rsidRPr="00A350E0" w:rsidRDefault="00A72D17" w:rsidP="00A350E0">
      <w:pPr>
        <w:pStyle w:val="Akapitzlist"/>
        <w:numPr>
          <w:ilvl w:val="0"/>
          <w:numId w:val="26"/>
        </w:numPr>
        <w:tabs>
          <w:tab w:val="left" w:pos="0"/>
        </w:tabs>
        <w:suppressAutoHyphens/>
        <w:spacing w:after="0" w:line="360" w:lineRule="auto"/>
        <w:ind w:left="1080" w:hanging="720"/>
        <w:jc w:val="both"/>
        <w:rPr>
          <w:rFonts w:ascii="Times New Roman" w:hAnsi="Times New Roman"/>
          <w:sz w:val="24"/>
          <w:szCs w:val="24"/>
        </w:rPr>
      </w:pPr>
      <w:r w:rsidRPr="00A350E0">
        <w:rPr>
          <w:rFonts w:ascii="Times New Roman" w:hAnsi="Times New Roman"/>
          <w:b/>
          <w:sz w:val="24"/>
          <w:szCs w:val="24"/>
        </w:rPr>
        <w:t>Obowiązki Wykonawcy:</w:t>
      </w:r>
    </w:p>
    <w:p w:rsidR="0081785B" w:rsidRPr="00A350E0" w:rsidRDefault="0081785B" w:rsidP="00A350E0">
      <w:pPr>
        <w:spacing w:line="360" w:lineRule="auto"/>
        <w:jc w:val="both"/>
        <w:rPr>
          <w:sz w:val="24"/>
          <w:szCs w:val="24"/>
        </w:rPr>
      </w:pPr>
    </w:p>
    <w:p w:rsidR="0081785B" w:rsidRPr="00A350E0" w:rsidRDefault="00A72D17" w:rsidP="00A350E0">
      <w:pPr>
        <w:spacing w:line="360" w:lineRule="auto"/>
        <w:jc w:val="both"/>
        <w:rPr>
          <w:sz w:val="24"/>
          <w:szCs w:val="24"/>
        </w:rPr>
      </w:pPr>
      <w:r w:rsidRPr="00A350E0">
        <w:rPr>
          <w:sz w:val="24"/>
          <w:szCs w:val="24"/>
        </w:rPr>
        <w:t>Zapewnienie porządku przez całą dobę, łącznie ze świętami i dniami wolnymi od pracy w Sanatorium „Leśnik” jak i na terenie  przylegającym do obiektu</w:t>
      </w:r>
    </w:p>
    <w:p w:rsidR="0081785B" w:rsidRPr="00A350E0" w:rsidRDefault="0081785B" w:rsidP="00A350E0">
      <w:pPr>
        <w:spacing w:line="360" w:lineRule="auto"/>
        <w:jc w:val="both"/>
        <w:rPr>
          <w:sz w:val="24"/>
          <w:szCs w:val="24"/>
        </w:rPr>
      </w:pPr>
    </w:p>
    <w:p w:rsidR="0081785B" w:rsidRPr="00A350E0" w:rsidRDefault="00A72D17" w:rsidP="00A350E0">
      <w:pPr>
        <w:spacing w:line="360" w:lineRule="auto"/>
        <w:jc w:val="both"/>
        <w:rPr>
          <w:sz w:val="24"/>
          <w:szCs w:val="24"/>
        </w:rPr>
      </w:pPr>
      <w:r w:rsidRPr="00A350E0">
        <w:rPr>
          <w:sz w:val="24"/>
          <w:szCs w:val="24"/>
        </w:rPr>
        <w:t xml:space="preserve">Do sprzątania w/w przedmiotu zamówienia Wykonawca użyje własnego, nowego sprzętu oraz własnych środków  czystości i higieny ( w tym przypadku papieru toaletowego). </w:t>
      </w:r>
    </w:p>
    <w:p w:rsidR="0081785B" w:rsidRPr="00A350E0" w:rsidRDefault="00A72D17" w:rsidP="00A350E0">
      <w:pPr>
        <w:spacing w:line="360" w:lineRule="auto"/>
        <w:jc w:val="both"/>
        <w:rPr>
          <w:sz w:val="24"/>
          <w:szCs w:val="24"/>
        </w:rPr>
      </w:pPr>
      <w:r w:rsidRPr="00A350E0">
        <w:rPr>
          <w:sz w:val="24"/>
          <w:szCs w:val="24"/>
        </w:rPr>
        <w:t>Wykonawca zobowiązany jest do prowadzenia selektywnej segregacji odpadów zgodnie z Uchwałą Rady Miasta w sprawie Regulaminu utrzymania czystości i porządku na terenie miasta Sopotu.</w:t>
      </w:r>
    </w:p>
    <w:p w:rsidR="0081785B" w:rsidRPr="00A350E0" w:rsidRDefault="0081785B" w:rsidP="00A350E0">
      <w:pPr>
        <w:spacing w:line="360" w:lineRule="auto"/>
        <w:jc w:val="both"/>
        <w:rPr>
          <w:sz w:val="24"/>
          <w:szCs w:val="24"/>
        </w:rPr>
      </w:pPr>
    </w:p>
    <w:p w:rsidR="0081785B" w:rsidRPr="00A350E0" w:rsidRDefault="00A72D17" w:rsidP="00A350E0">
      <w:pPr>
        <w:suppressAutoHyphens w:val="0"/>
        <w:spacing w:before="100" w:after="100" w:line="360" w:lineRule="auto"/>
        <w:rPr>
          <w:sz w:val="24"/>
          <w:szCs w:val="24"/>
        </w:rPr>
      </w:pPr>
      <w:r w:rsidRPr="00A350E0">
        <w:rPr>
          <w:sz w:val="24"/>
          <w:szCs w:val="24"/>
        </w:rPr>
        <w:t xml:space="preserve">Wykonawca zobowiązany jest do wywozu, we własnym zakresie, substancji niebezpiecznych oraz opakowań po substancjach niebezpiecznych wykorzystywanych przez Wykonawcę,  zgodnie z obowiązującymi przepisami ( opakowania od środków np. </w:t>
      </w:r>
      <w:proofErr w:type="spellStart"/>
      <w:r w:rsidRPr="00A350E0">
        <w:rPr>
          <w:sz w:val="24"/>
          <w:szCs w:val="24"/>
        </w:rPr>
        <w:t>domestos</w:t>
      </w:r>
      <w:proofErr w:type="spellEnd"/>
      <w:r w:rsidRPr="00A350E0">
        <w:rPr>
          <w:sz w:val="24"/>
          <w:szCs w:val="24"/>
        </w:rPr>
        <w:t xml:space="preserve"> )</w:t>
      </w:r>
    </w:p>
    <w:p w:rsidR="0081785B" w:rsidRPr="00A350E0" w:rsidRDefault="00A72D17" w:rsidP="00A350E0">
      <w:pPr>
        <w:spacing w:line="360" w:lineRule="auto"/>
        <w:jc w:val="both"/>
        <w:rPr>
          <w:sz w:val="24"/>
          <w:szCs w:val="24"/>
        </w:rPr>
      </w:pPr>
      <w:r w:rsidRPr="00A350E0">
        <w:rPr>
          <w:sz w:val="24"/>
          <w:szCs w:val="24"/>
        </w:rPr>
        <w:t xml:space="preserve">Sprzęt do wykonania usługi powinien być zadeklarowany wraz z dokumentacją potwierdzającą autentyczność w momencie podpisywania umowy, pod rygorem zerwania umowy z winy Wykonawcy, w przypadku jego braku (chodzi tu o profesjonalne wózki serwisowe do sprzątania wyposażone w zamykane pojemniki o odpowiedniej kolorystyce, kuwety i dozowniki na środki dezynfekujące oraz worki na brudne </w:t>
      </w:r>
      <w:proofErr w:type="spellStart"/>
      <w:r w:rsidRPr="00A350E0">
        <w:rPr>
          <w:sz w:val="24"/>
          <w:szCs w:val="24"/>
        </w:rPr>
        <w:t>mopy</w:t>
      </w:r>
      <w:proofErr w:type="spellEnd"/>
      <w:r w:rsidRPr="00A350E0">
        <w:rPr>
          <w:sz w:val="24"/>
          <w:szCs w:val="24"/>
        </w:rPr>
        <w:t xml:space="preserve">- obowiązuje przedstawiona przez Wykonawcę procedura postępowania z brudnymi </w:t>
      </w:r>
      <w:proofErr w:type="spellStart"/>
      <w:r w:rsidRPr="00A350E0">
        <w:rPr>
          <w:sz w:val="24"/>
          <w:szCs w:val="24"/>
        </w:rPr>
        <w:t>mopami</w:t>
      </w:r>
      <w:proofErr w:type="spellEnd"/>
      <w:r w:rsidRPr="00A350E0">
        <w:rPr>
          <w:sz w:val="24"/>
          <w:szCs w:val="24"/>
        </w:rPr>
        <w:t xml:space="preserve">).- z uwzględnieniem prania i dezynfekcji </w:t>
      </w:r>
    </w:p>
    <w:p w:rsidR="0081785B" w:rsidRPr="00A350E0" w:rsidRDefault="00A72D17" w:rsidP="00A350E0">
      <w:pPr>
        <w:spacing w:line="360" w:lineRule="auto"/>
        <w:jc w:val="both"/>
        <w:rPr>
          <w:sz w:val="24"/>
          <w:szCs w:val="24"/>
        </w:rPr>
      </w:pPr>
      <w:r w:rsidRPr="00A350E0">
        <w:rPr>
          <w:sz w:val="24"/>
          <w:szCs w:val="24"/>
        </w:rPr>
        <w:t xml:space="preserve">  </w:t>
      </w:r>
    </w:p>
    <w:p w:rsidR="0081785B" w:rsidRPr="00A350E0" w:rsidRDefault="00A72D17" w:rsidP="00A350E0">
      <w:pPr>
        <w:spacing w:line="360" w:lineRule="auto"/>
        <w:jc w:val="both"/>
        <w:rPr>
          <w:sz w:val="24"/>
          <w:szCs w:val="24"/>
        </w:rPr>
      </w:pPr>
      <w:r w:rsidRPr="00A350E0">
        <w:rPr>
          <w:sz w:val="24"/>
          <w:szCs w:val="24"/>
        </w:rPr>
        <w:t>Wykonawca deklaruje stosowanie środków dezynfekujących do użycia w Sanatorium wg wykazu przedstawionego przez Wykonawcę i uzgodnionego z Kierownikiem obiektu i Kierownikiem Zespołu Medycznego. Wykaz będzie stanowił załącznik do umowy. Odstępstwo od wykazu obwarowane jest zerwaniem umowy z winy Wykonawcy. Środki czystości muszą posiadać aktualne karty charakterystyki produktu.</w:t>
      </w:r>
    </w:p>
    <w:p w:rsidR="0081785B" w:rsidRPr="00A350E0" w:rsidRDefault="0081785B" w:rsidP="00A350E0">
      <w:pPr>
        <w:spacing w:line="360" w:lineRule="auto"/>
        <w:jc w:val="both"/>
        <w:rPr>
          <w:sz w:val="24"/>
          <w:szCs w:val="24"/>
        </w:rPr>
      </w:pPr>
    </w:p>
    <w:p w:rsidR="0081785B" w:rsidRPr="00A350E0" w:rsidRDefault="00A72D17" w:rsidP="00A350E0">
      <w:pPr>
        <w:spacing w:line="360" w:lineRule="auto"/>
        <w:jc w:val="both"/>
        <w:rPr>
          <w:sz w:val="24"/>
          <w:szCs w:val="24"/>
        </w:rPr>
      </w:pPr>
      <w:r w:rsidRPr="00A350E0">
        <w:rPr>
          <w:sz w:val="24"/>
          <w:szCs w:val="24"/>
        </w:rPr>
        <w:t>Pracownicy Wykonawcy winni być zaopatrzeni w sprzęt ochrony indywidualnej wynikający z kart charakterystyk, m.in.:</w:t>
      </w:r>
    </w:p>
    <w:p w:rsidR="0081785B" w:rsidRPr="00A350E0" w:rsidRDefault="00A72D17" w:rsidP="00A350E0">
      <w:pPr>
        <w:spacing w:line="360" w:lineRule="auto"/>
        <w:ind w:firstLine="709"/>
        <w:rPr>
          <w:sz w:val="24"/>
          <w:szCs w:val="24"/>
        </w:rPr>
      </w:pPr>
      <w:r w:rsidRPr="00A350E0">
        <w:rPr>
          <w:sz w:val="24"/>
          <w:szCs w:val="24"/>
        </w:rPr>
        <w:t>a) odzież i obuwie ochronne, identyfikatory,</w:t>
      </w:r>
    </w:p>
    <w:p w:rsidR="0081785B" w:rsidRPr="00A350E0" w:rsidRDefault="00A72D17" w:rsidP="00A350E0">
      <w:pPr>
        <w:spacing w:line="360" w:lineRule="auto"/>
        <w:ind w:firstLine="709"/>
        <w:rPr>
          <w:sz w:val="24"/>
          <w:szCs w:val="24"/>
        </w:rPr>
      </w:pPr>
      <w:r w:rsidRPr="00A350E0">
        <w:rPr>
          <w:sz w:val="24"/>
          <w:szCs w:val="24"/>
        </w:rPr>
        <w:t>b) środki ochrony osobistej,</w:t>
      </w:r>
    </w:p>
    <w:p w:rsidR="0081785B" w:rsidRPr="00A350E0" w:rsidRDefault="00A72D17" w:rsidP="00A350E0">
      <w:pPr>
        <w:spacing w:line="360" w:lineRule="auto"/>
        <w:ind w:firstLine="709"/>
        <w:rPr>
          <w:sz w:val="24"/>
          <w:szCs w:val="24"/>
        </w:rPr>
      </w:pPr>
      <w:r w:rsidRPr="00A350E0">
        <w:rPr>
          <w:sz w:val="24"/>
          <w:szCs w:val="24"/>
        </w:rPr>
        <w:t>c) sprzęt i środki niezbędne do wykonania usługi,</w:t>
      </w:r>
    </w:p>
    <w:p w:rsidR="0081785B" w:rsidRPr="00A350E0" w:rsidRDefault="00A72D17" w:rsidP="00A350E0">
      <w:pPr>
        <w:spacing w:line="360" w:lineRule="auto"/>
        <w:ind w:left="709"/>
        <w:rPr>
          <w:sz w:val="24"/>
          <w:szCs w:val="24"/>
        </w:rPr>
      </w:pPr>
      <w:r w:rsidRPr="00A350E0">
        <w:rPr>
          <w:sz w:val="24"/>
          <w:szCs w:val="24"/>
        </w:rPr>
        <w:t xml:space="preserve">d) zaświadczenia o stanie zdrowia i orzeczenia o dopuszczeniu do pracy na danym stanowisku . </w:t>
      </w:r>
    </w:p>
    <w:p w:rsidR="0081785B" w:rsidRPr="00A350E0" w:rsidRDefault="00A72D17" w:rsidP="00A350E0">
      <w:pPr>
        <w:spacing w:line="360" w:lineRule="auto"/>
        <w:ind w:left="709"/>
        <w:rPr>
          <w:sz w:val="24"/>
          <w:szCs w:val="24"/>
        </w:rPr>
      </w:pPr>
      <w:r w:rsidRPr="00A350E0">
        <w:rPr>
          <w:sz w:val="24"/>
          <w:szCs w:val="24"/>
        </w:rPr>
        <w:t xml:space="preserve">e) winni być przeszkoleni z zakresu BHP </w:t>
      </w:r>
    </w:p>
    <w:p w:rsidR="0081785B" w:rsidRPr="00A350E0" w:rsidRDefault="00A72D17" w:rsidP="00A350E0">
      <w:pPr>
        <w:spacing w:line="360" w:lineRule="auto"/>
        <w:ind w:left="709"/>
        <w:rPr>
          <w:sz w:val="24"/>
          <w:szCs w:val="24"/>
        </w:rPr>
      </w:pPr>
      <w:r w:rsidRPr="00A350E0">
        <w:rPr>
          <w:sz w:val="24"/>
          <w:szCs w:val="24"/>
        </w:rPr>
        <w:t>d) uprawnienia pracowników jeśli są wymagane przy obsłudze sprzętu</w:t>
      </w:r>
    </w:p>
    <w:p w:rsidR="0081785B" w:rsidRPr="00A350E0" w:rsidRDefault="0081785B" w:rsidP="00A350E0">
      <w:pPr>
        <w:spacing w:line="360" w:lineRule="auto"/>
        <w:ind w:left="709"/>
        <w:rPr>
          <w:sz w:val="24"/>
          <w:szCs w:val="24"/>
        </w:rPr>
      </w:pPr>
    </w:p>
    <w:p w:rsidR="0081785B" w:rsidRPr="00A350E0" w:rsidRDefault="00A72D17" w:rsidP="00A350E0">
      <w:pPr>
        <w:spacing w:line="360" w:lineRule="auto"/>
        <w:jc w:val="both"/>
        <w:rPr>
          <w:sz w:val="24"/>
          <w:szCs w:val="24"/>
        </w:rPr>
      </w:pPr>
      <w:r w:rsidRPr="00A350E0">
        <w:rPr>
          <w:sz w:val="24"/>
          <w:szCs w:val="24"/>
        </w:rPr>
        <w:t>Osoby wyznaczone do mycia okien muszą posiadać badanie lekarskie do pracy na wysokości, szkolenie BHP oraz sprzęt ochrony indywidualnej.</w:t>
      </w:r>
    </w:p>
    <w:p w:rsidR="0081785B" w:rsidRPr="00A350E0" w:rsidRDefault="00A72D17" w:rsidP="00A350E0">
      <w:pPr>
        <w:spacing w:line="360" w:lineRule="auto"/>
        <w:jc w:val="both"/>
        <w:rPr>
          <w:sz w:val="24"/>
          <w:szCs w:val="24"/>
        </w:rPr>
      </w:pPr>
      <w:r w:rsidRPr="00A350E0">
        <w:rPr>
          <w:sz w:val="24"/>
          <w:szCs w:val="24"/>
        </w:rPr>
        <w:t xml:space="preserve">Oferent winien określić ilość pracowników koniecznych do realizacji zamówienia oraz sposób realizacji zamówienia. Wykonawca jest zobowiązany przedłożyć do oferty opracowane </w:t>
      </w:r>
      <w:r w:rsidRPr="00A350E0">
        <w:rPr>
          <w:sz w:val="24"/>
          <w:szCs w:val="24"/>
          <w:u w:val="single"/>
        </w:rPr>
        <w:t>procedury sprzątania</w:t>
      </w:r>
      <w:r w:rsidRPr="00A350E0">
        <w:rPr>
          <w:sz w:val="24"/>
          <w:szCs w:val="24"/>
        </w:rPr>
        <w:t xml:space="preserve"> ( aktualne procedury wraz z załącznikami np. harmonogramy sprzątania, pranie </w:t>
      </w:r>
      <w:proofErr w:type="spellStart"/>
      <w:r w:rsidRPr="00A350E0">
        <w:rPr>
          <w:sz w:val="24"/>
          <w:szCs w:val="24"/>
        </w:rPr>
        <w:t>mopów</w:t>
      </w:r>
      <w:proofErr w:type="spellEnd"/>
      <w:r w:rsidRPr="00A350E0">
        <w:rPr>
          <w:sz w:val="24"/>
          <w:szCs w:val="24"/>
        </w:rPr>
        <w:t xml:space="preserve"> </w:t>
      </w:r>
      <w:proofErr w:type="spellStart"/>
      <w:r w:rsidRPr="00A350E0">
        <w:rPr>
          <w:sz w:val="24"/>
          <w:szCs w:val="24"/>
        </w:rPr>
        <w:lastRenderedPageBreak/>
        <w:t>itp</w:t>
      </w:r>
      <w:proofErr w:type="spellEnd"/>
      <w:r w:rsidRPr="00A350E0">
        <w:rPr>
          <w:sz w:val="24"/>
          <w:szCs w:val="24"/>
        </w:rPr>
        <w:t>) zgodne z normami ISO lub zatwierdzone przez osobę zarządzającą firmą spełniające normy zgodnie z ustawą o zapobieganiu oraz zwalczaniu zakażeń i chorób zakaźnych według Zarządzania Głównego Inspektora Sanitarnego, zastosowanie sprzętu, zasad dezynfekcji, użyte środki ich rodzaj w zależności od powierzchni, organizację pracy firmy z uwzględnieniem zapewnienia usługi zgodnego z przedmiotem zamówienia, grafik pracy, sposób komunikowania się z pracownikami, dostępność pracowników.</w:t>
      </w:r>
    </w:p>
    <w:p w:rsidR="0081785B" w:rsidRPr="00A350E0" w:rsidRDefault="0081785B" w:rsidP="00A350E0">
      <w:pPr>
        <w:spacing w:line="360" w:lineRule="auto"/>
        <w:jc w:val="both"/>
        <w:rPr>
          <w:sz w:val="24"/>
          <w:szCs w:val="24"/>
        </w:rPr>
      </w:pPr>
    </w:p>
    <w:p w:rsidR="0081785B" w:rsidRPr="00A350E0" w:rsidRDefault="00A72D17" w:rsidP="00A350E0">
      <w:pPr>
        <w:spacing w:line="360" w:lineRule="auto"/>
        <w:rPr>
          <w:sz w:val="24"/>
          <w:szCs w:val="24"/>
        </w:rPr>
      </w:pPr>
      <w:r w:rsidRPr="00A350E0">
        <w:rPr>
          <w:sz w:val="24"/>
          <w:szCs w:val="24"/>
        </w:rPr>
        <w:t>Wymagane jest bieżące odnotowywanie  wraz z podpisem osoby dokonującej sprzątania w odpowiednim rejestrze sporządzonym przez  Wykonawcę.</w:t>
      </w:r>
    </w:p>
    <w:p w:rsidR="0081785B" w:rsidRPr="00A350E0" w:rsidRDefault="00A72D17" w:rsidP="00A350E0">
      <w:pPr>
        <w:spacing w:line="360" w:lineRule="auto"/>
        <w:jc w:val="both"/>
        <w:rPr>
          <w:sz w:val="24"/>
          <w:szCs w:val="24"/>
        </w:rPr>
      </w:pPr>
      <w:r w:rsidRPr="00A350E0">
        <w:rPr>
          <w:sz w:val="24"/>
          <w:szCs w:val="24"/>
        </w:rPr>
        <w:t xml:space="preserve">W budynku winna znajdować się osoba, która reaguje na sytuacje awaryjne. Sposób komunikacji musi być jasno określony. Wykonawca zobowiązany jest do wyznaczenia kierownika lub osoby upoważnionej do nadzoru nad </w:t>
      </w:r>
      <w:r w:rsidRPr="00A350E0">
        <w:rPr>
          <w:sz w:val="24"/>
          <w:szCs w:val="24"/>
          <w:u w:val="single"/>
        </w:rPr>
        <w:t>wykonywującymi</w:t>
      </w:r>
      <w:r w:rsidRPr="00A350E0">
        <w:rPr>
          <w:sz w:val="24"/>
          <w:szCs w:val="24"/>
        </w:rPr>
        <w:t xml:space="preserve"> zadania pracownikami firmy.</w:t>
      </w:r>
    </w:p>
    <w:p w:rsidR="0081785B" w:rsidRPr="00A350E0" w:rsidRDefault="00A72D17" w:rsidP="00A350E0">
      <w:pPr>
        <w:spacing w:line="360" w:lineRule="auto"/>
        <w:rPr>
          <w:sz w:val="24"/>
          <w:szCs w:val="24"/>
        </w:rPr>
      </w:pPr>
      <w:r w:rsidRPr="00A350E0">
        <w:rPr>
          <w:sz w:val="24"/>
          <w:szCs w:val="24"/>
        </w:rPr>
        <w:t xml:space="preserve">Wykonawca przejmuje odpowiedzialność materialną za wyposażenie powierzonego odcinka, sprzętu i wyposażenia pokoi hotelowych </w:t>
      </w:r>
      <w:proofErr w:type="spellStart"/>
      <w:r w:rsidRPr="00A350E0">
        <w:rPr>
          <w:sz w:val="24"/>
          <w:szCs w:val="24"/>
        </w:rPr>
        <w:t>tj</w:t>
      </w:r>
      <w:proofErr w:type="spellEnd"/>
      <w:r w:rsidRPr="00A350E0">
        <w:rPr>
          <w:sz w:val="24"/>
          <w:szCs w:val="24"/>
        </w:rPr>
        <w:t xml:space="preserve">: pościeli, ręczników, </w:t>
      </w:r>
      <w:proofErr w:type="spellStart"/>
      <w:r w:rsidRPr="00A350E0">
        <w:rPr>
          <w:sz w:val="24"/>
          <w:szCs w:val="24"/>
        </w:rPr>
        <w:t>kocy</w:t>
      </w:r>
      <w:proofErr w:type="spellEnd"/>
      <w:r w:rsidRPr="00A350E0">
        <w:rPr>
          <w:sz w:val="24"/>
          <w:szCs w:val="24"/>
        </w:rPr>
        <w:t>, narzut, obrusów, szklanek, radioodbiorników,  telewizorów, tzw. mienia ruchomego. W przypadku stwierdzenia braków lub uszkodzeń w wyposażeniu pokoi hotelowych , powstałe straty pokrywa Wykonawca.</w:t>
      </w:r>
    </w:p>
    <w:p w:rsidR="0081785B" w:rsidRPr="00A350E0" w:rsidRDefault="0081785B" w:rsidP="00A350E0">
      <w:pPr>
        <w:spacing w:line="360" w:lineRule="auto"/>
        <w:rPr>
          <w:sz w:val="24"/>
          <w:szCs w:val="24"/>
        </w:rPr>
      </w:pPr>
    </w:p>
    <w:p w:rsidR="0081785B" w:rsidRPr="00A350E0" w:rsidRDefault="00A72D17" w:rsidP="00A350E0">
      <w:pPr>
        <w:spacing w:line="360" w:lineRule="auto"/>
        <w:jc w:val="both"/>
        <w:rPr>
          <w:sz w:val="24"/>
          <w:szCs w:val="24"/>
        </w:rPr>
      </w:pPr>
      <w:r w:rsidRPr="00A350E0">
        <w:rPr>
          <w:sz w:val="24"/>
          <w:szCs w:val="24"/>
        </w:rPr>
        <w:t>Wykonawca zobowiązany jest do ochrony i zachowania w poufności wszelkich informacji poufnych SPZOZ „Uzdrowisko Sopot” w Sopocie.</w:t>
      </w:r>
    </w:p>
    <w:p w:rsidR="0081785B" w:rsidRPr="00A350E0" w:rsidRDefault="0081785B" w:rsidP="00A350E0">
      <w:pPr>
        <w:spacing w:line="360" w:lineRule="auto"/>
        <w:rPr>
          <w:sz w:val="24"/>
          <w:szCs w:val="24"/>
        </w:rPr>
      </w:pPr>
    </w:p>
    <w:p w:rsidR="0081785B" w:rsidRPr="00A350E0" w:rsidRDefault="00A72D17" w:rsidP="00A350E0">
      <w:pPr>
        <w:spacing w:line="360" w:lineRule="auto"/>
        <w:jc w:val="both"/>
        <w:rPr>
          <w:sz w:val="24"/>
          <w:szCs w:val="24"/>
        </w:rPr>
      </w:pPr>
      <w:r w:rsidRPr="00A350E0">
        <w:rPr>
          <w:sz w:val="24"/>
          <w:szCs w:val="24"/>
        </w:rPr>
        <w:t xml:space="preserve">Harmonogram turnusów w okresie od 01.01.2020 r. do 31.12.2020 r. zostanie przedstawiony po podpisaniu umowy.  </w:t>
      </w:r>
    </w:p>
    <w:p w:rsidR="0081785B" w:rsidRPr="00A350E0" w:rsidRDefault="0081785B" w:rsidP="00A350E0">
      <w:pPr>
        <w:spacing w:line="360" w:lineRule="auto"/>
        <w:rPr>
          <w:sz w:val="24"/>
          <w:szCs w:val="24"/>
        </w:rPr>
      </w:pPr>
      <w:bookmarkStart w:id="11" w:name="_DV_C939"/>
      <w:bookmarkEnd w:id="11"/>
    </w:p>
    <w:p w:rsidR="0081785B" w:rsidRPr="00A350E0" w:rsidRDefault="0081785B" w:rsidP="00A350E0">
      <w:pPr>
        <w:spacing w:line="360" w:lineRule="auto"/>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widowControl/>
        <w:spacing w:line="360" w:lineRule="auto"/>
        <w:ind w:left="5112" w:firstLine="284"/>
        <w:jc w:val="both"/>
        <w:rPr>
          <w:sz w:val="24"/>
          <w:szCs w:val="24"/>
        </w:rPr>
      </w:pPr>
    </w:p>
    <w:p w:rsidR="0081785B" w:rsidRPr="00A350E0" w:rsidRDefault="0081785B" w:rsidP="00A350E0">
      <w:pPr>
        <w:spacing w:line="360" w:lineRule="auto"/>
        <w:rPr>
          <w:sz w:val="24"/>
          <w:szCs w:val="24"/>
        </w:rPr>
      </w:pPr>
    </w:p>
    <w:p w:rsidR="0081785B" w:rsidRPr="00A350E0" w:rsidRDefault="0081785B" w:rsidP="00A350E0">
      <w:pPr>
        <w:spacing w:line="360" w:lineRule="auto"/>
        <w:rPr>
          <w:sz w:val="24"/>
          <w:szCs w:val="24"/>
        </w:rPr>
        <w:sectPr w:rsidR="0081785B" w:rsidRPr="00A350E0">
          <w:footerReference w:type="default" r:id="rId9"/>
          <w:pgSz w:w="11906" w:h="16838"/>
          <w:pgMar w:top="1417" w:right="1134" w:bottom="1701" w:left="1134" w:header="0" w:footer="1134" w:gutter="0"/>
          <w:cols w:space="708"/>
          <w:formProt w:val="0"/>
          <w:docGrid w:linePitch="312" w:charSpace="1842"/>
        </w:sectPr>
      </w:pPr>
    </w:p>
    <w:p w:rsidR="0081785B" w:rsidRPr="00A350E0" w:rsidRDefault="0081785B" w:rsidP="00A350E0">
      <w:pPr>
        <w:spacing w:line="360" w:lineRule="auto"/>
        <w:rPr>
          <w:sz w:val="24"/>
          <w:szCs w:val="24"/>
        </w:rPr>
      </w:pPr>
    </w:p>
    <w:p w:rsidR="0081785B" w:rsidRPr="00A350E0" w:rsidRDefault="0081785B" w:rsidP="00A350E0">
      <w:pPr>
        <w:spacing w:line="360" w:lineRule="auto"/>
        <w:rPr>
          <w:sz w:val="24"/>
          <w:szCs w:val="24"/>
        </w:rPr>
        <w:sectPr w:rsidR="0081785B" w:rsidRPr="00A350E0">
          <w:type w:val="continuous"/>
          <w:pgSz w:w="11906" w:h="16838"/>
          <w:pgMar w:top="1417" w:right="1134" w:bottom="1701" w:left="1134" w:header="0" w:footer="1134" w:gutter="0"/>
          <w:cols w:space="708"/>
          <w:formProt w:val="0"/>
          <w:docGrid w:linePitch="312" w:charSpace="1842"/>
        </w:sectPr>
      </w:pPr>
    </w:p>
    <w:p w:rsidR="00A72D17" w:rsidRPr="00A350E0" w:rsidRDefault="00A72D17" w:rsidP="00A350E0">
      <w:pPr>
        <w:spacing w:line="360" w:lineRule="auto"/>
        <w:rPr>
          <w:sz w:val="24"/>
          <w:szCs w:val="24"/>
        </w:rPr>
      </w:pPr>
    </w:p>
    <w:sectPr w:rsidR="00A72D17" w:rsidRPr="00A350E0" w:rsidSect="0081785B">
      <w:type w:val="continuous"/>
      <w:pgSz w:w="11906" w:h="16838"/>
      <w:pgMar w:top="1417" w:right="1134" w:bottom="1701" w:left="1134" w:header="0" w:footer="1134" w:gutter="0"/>
      <w:cols w:space="708"/>
      <w:formProt w:val="0"/>
      <w:docGrid w:linePitch="312"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17" w:rsidRDefault="00A72D17" w:rsidP="0081785B">
      <w:r>
        <w:separator/>
      </w:r>
    </w:p>
  </w:endnote>
  <w:endnote w:type="continuationSeparator" w:id="0">
    <w:p w:rsidR="00A72D17" w:rsidRDefault="00A72D17" w:rsidP="00817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17" w:rsidRDefault="002B0E04">
    <w:pPr>
      <w:pStyle w:val="Footer"/>
      <w:jc w:val="right"/>
    </w:pPr>
    <w:fldSimple w:instr="PAGE">
      <w:r w:rsidR="00651A7F">
        <w:rPr>
          <w:noProof/>
        </w:rPr>
        <w:t>18</w:t>
      </w:r>
    </w:fldSimple>
  </w:p>
  <w:p w:rsidR="00A72D17" w:rsidRDefault="00A7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17" w:rsidRDefault="00A72D17">
      <w:r>
        <w:separator/>
      </w:r>
    </w:p>
  </w:footnote>
  <w:footnote w:type="continuationSeparator" w:id="0">
    <w:p w:rsidR="00A72D17" w:rsidRDefault="00A72D17">
      <w:r>
        <w:continuationSeparator/>
      </w:r>
    </w:p>
  </w:footnote>
  <w:footnote w:id="1">
    <w:p w:rsidR="00A72D17" w:rsidRDefault="00A72D17">
      <w:pPr>
        <w:pStyle w:val="FootnoteText"/>
      </w:pPr>
      <w:r>
        <w:rPr>
          <w:rStyle w:val="Znakiprzypiswdolnych"/>
        </w:rPr>
        <w:footnoteRef/>
      </w:r>
      <w:r>
        <w:rPr>
          <w:rStyle w:val="Znakiprzypiswdolnych"/>
        </w:rPr>
        <w:tab/>
      </w:r>
      <w:r>
        <w:rPr>
          <w:rStyle w:val="Znakiprzypiswdolnych"/>
          <w:rFonts w:ascii="Symbol" w:hAnsi="Symbol"/>
        </w:rPr>
        <w:tab/>
      </w:r>
      <w:r>
        <w:rPr>
          <w:rStyle w:val="Znakiprzypiswdolnych"/>
          <w:rFonts w:ascii="Symbol" w:hAnsi="Symbol"/>
        </w:rPr>
        <w:t></w:t>
      </w:r>
      <w:r>
        <w:tab/>
        <w:t xml:space="preserve"> </w:t>
      </w:r>
      <w:r>
        <w:rPr>
          <w:szCs w:val="24"/>
        </w:rPr>
        <w:t>wypełnić, jeżeli dotyczy</w:t>
      </w:r>
    </w:p>
  </w:footnote>
  <w:footnote w:id="2">
    <w:p w:rsidR="00A72D17" w:rsidRDefault="00A72D17">
      <w:pPr>
        <w:pStyle w:val="FootnoteText"/>
      </w:pPr>
      <w:r>
        <w:rPr>
          <w:rStyle w:val="Znakiprzypiswdolnych"/>
        </w:rPr>
        <w:footnoteRef/>
      </w:r>
      <w:r>
        <w:rPr>
          <w:rStyle w:val="Znakiprzypiswdolnych"/>
        </w:rPr>
        <w:tab/>
      </w:r>
      <w:r>
        <w:rPr>
          <w:rStyle w:val="Znakiprzypiswdolnych"/>
          <w:rFonts w:ascii="Symbol" w:hAnsi="Symbol"/>
        </w:rPr>
        <w:tab/>
      </w:r>
      <w:r>
        <w:rPr>
          <w:rStyle w:val="Znakiprzypiswdolnych"/>
          <w:rFonts w:ascii="Symbol" w:hAnsi="Symbol"/>
        </w:rPr>
        <w:t></w:t>
      </w:r>
      <w:r>
        <w:tab/>
        <w:t xml:space="preserve"> </w:t>
      </w:r>
      <w:r>
        <w:rPr>
          <w:sz w:val="22"/>
          <w:szCs w:val="24"/>
        </w:rPr>
        <w:t>skreślić niepotrzebne</w:t>
      </w:r>
    </w:p>
  </w:footnote>
  <w:footnote w:id="3">
    <w:p w:rsidR="00A72D17" w:rsidRDefault="00A72D17">
      <w:pPr>
        <w:rPr>
          <w:sz w:val="12"/>
        </w:rPr>
      </w:pPr>
      <w:r>
        <w:rPr>
          <w:rStyle w:val="Znakiprzypiswdolnych"/>
        </w:rPr>
        <w:footnoteRef/>
      </w:r>
      <w:r>
        <w:rPr>
          <w:rStyle w:val="Znakiprzypiswdolnych"/>
        </w:rPr>
        <w:tab/>
      </w:r>
      <w:r>
        <w:rPr>
          <w:rStyle w:val="FootnoteCharacters"/>
          <w:rFonts w:ascii="Symbol" w:eastAsia="Symbol" w:hAnsi="Symbol" w:cs="Symbol"/>
          <w:sz w:val="12"/>
        </w:rPr>
        <w:tab/>
      </w:r>
      <w:r>
        <w:rPr>
          <w:rStyle w:val="FootnoteCharacters"/>
          <w:rFonts w:ascii="Symbol" w:eastAsia="Symbol" w:hAnsi="Symbol" w:cs="Symbol"/>
          <w:sz w:val="12"/>
        </w:rPr>
        <w:t></w:t>
      </w:r>
      <w:r>
        <w:rPr>
          <w:sz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2D17" w:rsidRDefault="00A72D17">
      <w:pPr>
        <w:widowControl/>
        <w:suppressAutoHyphens w:val="0"/>
        <w:rPr>
          <w:rFonts w:ascii="Arial" w:hAnsi="Arial" w:cs="Arial"/>
          <w:sz w:val="14"/>
          <w:szCs w:val="14"/>
        </w:rPr>
      </w:pPr>
      <w:r>
        <w:rPr>
          <w:rFonts w:ascii="Arial" w:hAnsi="Arial" w:cs="Arial"/>
          <w:sz w:val="14"/>
          <w:szCs w:val="14"/>
        </w:rPr>
        <w:tab/>
        <w:t>.</w:t>
      </w:r>
    </w:p>
    <w:p w:rsidR="00A72D17" w:rsidRDefault="00A72D1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0D77"/>
    <w:multiLevelType w:val="multilevel"/>
    <w:tmpl w:val="AEE86A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5C57FD9"/>
    <w:multiLevelType w:val="multilevel"/>
    <w:tmpl w:val="F63CEAA4"/>
    <w:lvl w:ilvl="0">
      <w:start w:val="1"/>
      <w:numFmt w:val="bullet"/>
      <w:lvlText w:val=""/>
      <w:lvlJc w:val="left"/>
      <w:pPr>
        <w:ind w:left="1724" w:hanging="360"/>
      </w:pPr>
      <w:rPr>
        <w:rFonts w:ascii="Wingdings" w:hAnsi="Wingdings" w:cs="Wingdings"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2">
    <w:nsid w:val="10750626"/>
    <w:multiLevelType w:val="multilevel"/>
    <w:tmpl w:val="329CF11C"/>
    <w:lvl w:ilvl="0">
      <w:start w:val="1"/>
      <w:numFmt w:val="decimal"/>
      <w:lvlText w:val="%1."/>
      <w:lvlJc w:val="left"/>
      <w:pPr>
        <w:ind w:left="720" w:hanging="360"/>
      </w:pPr>
      <w:rPr>
        <w:rFonts w:ascii="Arial" w:hAnsi="Arial"/>
        <w:sz w:val="18"/>
        <w:szCs w:val="24"/>
      </w:r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136B1D66"/>
    <w:multiLevelType w:val="multilevel"/>
    <w:tmpl w:val="1CD6A6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24324BA"/>
    <w:multiLevelType w:val="multilevel"/>
    <w:tmpl w:val="6B007974"/>
    <w:lvl w:ilvl="0">
      <w:start w:val="3"/>
      <w:numFmt w:val="decimal"/>
      <w:lvlText w:val="%1)"/>
      <w:lvlJc w:val="left"/>
      <w:pPr>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2"/>
      <w:numFmt w:val="decimal"/>
      <w:lvlText w:val="%2.%3."/>
      <w:lvlJc w:val="left"/>
      <w:pPr>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5">
    <w:nsid w:val="2407512E"/>
    <w:multiLevelType w:val="multilevel"/>
    <w:tmpl w:val="36C826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40C124F"/>
    <w:multiLevelType w:val="multilevel"/>
    <w:tmpl w:val="03180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7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C54FC1"/>
    <w:multiLevelType w:val="multilevel"/>
    <w:tmpl w:val="BF98CE08"/>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28B27E7E"/>
    <w:multiLevelType w:val="multilevel"/>
    <w:tmpl w:val="00843BCE"/>
    <w:lvl w:ilvl="0">
      <w:start w:val="1"/>
      <w:numFmt w:val="decimal"/>
      <w:lvlText w:val="%1)"/>
      <w:lvlJc w:val="left"/>
      <w:pPr>
        <w:tabs>
          <w:tab w:val="num" w:pos="786"/>
        </w:tabs>
        <w:ind w:left="786" w:hanging="360"/>
      </w:pPr>
      <w:rPr>
        <w:rFonts w:eastAsia="Times New Roman" w:cs="Times New Roman"/>
        <w:color w:val="00000A"/>
        <w:sz w:val="24"/>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360"/>
        </w:tabs>
        <w:ind w:left="360"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9">
    <w:nsid w:val="295E413C"/>
    <w:multiLevelType w:val="multilevel"/>
    <w:tmpl w:val="D3748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7)"/>
      <w:lvlJc w:val="left"/>
      <w:pPr>
        <w:ind w:left="5040" w:hanging="360"/>
      </w:pPr>
      <w:rPr>
        <w:b w:val="0"/>
      </w:r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2BCE2610"/>
    <w:multiLevelType w:val="multilevel"/>
    <w:tmpl w:val="DEA28964"/>
    <w:lvl w:ilvl="0">
      <w:start w:val="1"/>
      <w:numFmt w:val="bullet"/>
      <w:lvlText w:val=""/>
      <w:lvlJc w:val="left"/>
      <w:pPr>
        <w:ind w:left="1547" w:hanging="360"/>
      </w:pPr>
      <w:rPr>
        <w:rFonts w:ascii="Symbol" w:hAnsi="Symbol" w:cs="Symbol" w:hint="default"/>
        <w:sz w:val="24"/>
      </w:rPr>
    </w:lvl>
    <w:lvl w:ilvl="1">
      <w:start w:val="1"/>
      <w:numFmt w:val="bullet"/>
      <w:lvlText w:val="o"/>
      <w:lvlJc w:val="left"/>
      <w:pPr>
        <w:ind w:left="2267" w:hanging="360"/>
      </w:pPr>
      <w:rPr>
        <w:rFonts w:ascii="Courier New" w:hAnsi="Courier New" w:cs="Courier New" w:hint="default"/>
      </w:rPr>
    </w:lvl>
    <w:lvl w:ilvl="2">
      <w:start w:val="1"/>
      <w:numFmt w:val="bullet"/>
      <w:lvlText w:val=""/>
      <w:lvlJc w:val="left"/>
      <w:pPr>
        <w:ind w:left="2987" w:hanging="360"/>
      </w:pPr>
      <w:rPr>
        <w:rFonts w:ascii="Wingdings" w:hAnsi="Wingdings" w:cs="Wingdings" w:hint="default"/>
      </w:rPr>
    </w:lvl>
    <w:lvl w:ilvl="3">
      <w:start w:val="1"/>
      <w:numFmt w:val="bullet"/>
      <w:lvlText w:val=""/>
      <w:lvlJc w:val="left"/>
      <w:pPr>
        <w:ind w:left="3707" w:hanging="360"/>
      </w:pPr>
      <w:rPr>
        <w:rFonts w:ascii="Symbol" w:hAnsi="Symbol" w:cs="Symbol" w:hint="default"/>
      </w:rPr>
    </w:lvl>
    <w:lvl w:ilvl="4">
      <w:start w:val="1"/>
      <w:numFmt w:val="bullet"/>
      <w:lvlText w:val="o"/>
      <w:lvlJc w:val="left"/>
      <w:pPr>
        <w:ind w:left="4427" w:hanging="360"/>
      </w:pPr>
      <w:rPr>
        <w:rFonts w:ascii="Courier New" w:hAnsi="Courier New" w:cs="Courier New" w:hint="default"/>
      </w:rPr>
    </w:lvl>
    <w:lvl w:ilvl="5">
      <w:start w:val="1"/>
      <w:numFmt w:val="bullet"/>
      <w:lvlText w:val=""/>
      <w:lvlJc w:val="left"/>
      <w:pPr>
        <w:ind w:left="5147" w:hanging="360"/>
      </w:pPr>
      <w:rPr>
        <w:rFonts w:ascii="Wingdings" w:hAnsi="Wingdings" w:cs="Wingdings" w:hint="default"/>
      </w:rPr>
    </w:lvl>
    <w:lvl w:ilvl="6">
      <w:start w:val="1"/>
      <w:numFmt w:val="bullet"/>
      <w:lvlText w:val=""/>
      <w:lvlJc w:val="left"/>
      <w:pPr>
        <w:ind w:left="5867" w:hanging="360"/>
      </w:pPr>
      <w:rPr>
        <w:rFonts w:ascii="Symbol" w:hAnsi="Symbol" w:cs="Symbol" w:hint="default"/>
      </w:rPr>
    </w:lvl>
    <w:lvl w:ilvl="7">
      <w:start w:val="1"/>
      <w:numFmt w:val="bullet"/>
      <w:lvlText w:val="o"/>
      <w:lvlJc w:val="left"/>
      <w:pPr>
        <w:ind w:left="6587" w:hanging="360"/>
      </w:pPr>
      <w:rPr>
        <w:rFonts w:ascii="Courier New" w:hAnsi="Courier New" w:cs="Courier New" w:hint="default"/>
      </w:rPr>
    </w:lvl>
    <w:lvl w:ilvl="8">
      <w:start w:val="1"/>
      <w:numFmt w:val="bullet"/>
      <w:lvlText w:val=""/>
      <w:lvlJc w:val="left"/>
      <w:pPr>
        <w:ind w:left="7307" w:hanging="360"/>
      </w:pPr>
      <w:rPr>
        <w:rFonts w:ascii="Wingdings" w:hAnsi="Wingdings" w:cs="Wingdings" w:hint="default"/>
      </w:rPr>
    </w:lvl>
  </w:abstractNum>
  <w:abstractNum w:abstractNumId="11">
    <w:nsid w:val="300C747C"/>
    <w:multiLevelType w:val="multilevel"/>
    <w:tmpl w:val="1340DA6E"/>
    <w:lvl w:ilvl="0">
      <w:start w:val="1"/>
      <w:numFmt w:val="decimal"/>
      <w:lvlText w:val="%1)"/>
      <w:lvlJc w:val="left"/>
      <w:pPr>
        <w:tabs>
          <w:tab w:val="num" w:pos="720"/>
        </w:tabs>
        <w:ind w:left="720" w:hanging="360"/>
      </w:pPr>
      <w:rPr>
        <w:rFonts w:eastAsia="Times New Roman" w:cs="Times New Roman"/>
        <w:b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nsid w:val="34C35D0F"/>
    <w:multiLevelType w:val="multilevel"/>
    <w:tmpl w:val="8EA86E8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2.%3."/>
      <w:lvlJc w:val="right"/>
      <w:pPr>
        <w:ind w:left="2444" w:hanging="180"/>
      </w:pPr>
    </w:lvl>
    <w:lvl w:ilvl="3">
      <w:start w:val="1"/>
      <w:numFmt w:val="decimal"/>
      <w:lvlText w:val="%2.%3.%4."/>
      <w:lvlJc w:val="left"/>
      <w:pPr>
        <w:ind w:left="3164" w:hanging="360"/>
      </w:pPr>
    </w:lvl>
    <w:lvl w:ilvl="4">
      <w:start w:val="1"/>
      <w:numFmt w:val="lowerLetter"/>
      <w:lvlText w:val="%2.%3.%4.%5."/>
      <w:lvlJc w:val="left"/>
      <w:pPr>
        <w:ind w:left="3884" w:hanging="360"/>
      </w:pPr>
    </w:lvl>
    <w:lvl w:ilvl="5">
      <w:start w:val="1"/>
      <w:numFmt w:val="lowerRoman"/>
      <w:lvlText w:val="%2.%3.%4.%5.%6."/>
      <w:lvlJc w:val="right"/>
      <w:pPr>
        <w:ind w:left="4604" w:hanging="180"/>
      </w:pPr>
    </w:lvl>
    <w:lvl w:ilvl="6">
      <w:start w:val="1"/>
      <w:numFmt w:val="decimal"/>
      <w:lvlText w:val="%2.%3.%4.%5.%6.%7."/>
      <w:lvlJc w:val="left"/>
      <w:pPr>
        <w:ind w:left="5324" w:hanging="360"/>
      </w:pPr>
    </w:lvl>
    <w:lvl w:ilvl="7">
      <w:start w:val="1"/>
      <w:numFmt w:val="lowerLetter"/>
      <w:lvlText w:val="%2.%3.%4.%5.%6.%7.%8."/>
      <w:lvlJc w:val="left"/>
      <w:pPr>
        <w:ind w:left="6044" w:hanging="360"/>
      </w:pPr>
    </w:lvl>
    <w:lvl w:ilvl="8">
      <w:start w:val="1"/>
      <w:numFmt w:val="lowerRoman"/>
      <w:lvlText w:val="%2.%3.%4.%5.%6.%7.%8.%9."/>
      <w:lvlJc w:val="right"/>
      <w:pPr>
        <w:ind w:left="6764" w:hanging="180"/>
      </w:pPr>
    </w:lvl>
  </w:abstractNum>
  <w:abstractNum w:abstractNumId="13">
    <w:nsid w:val="399E20C9"/>
    <w:multiLevelType w:val="multilevel"/>
    <w:tmpl w:val="F1920DCC"/>
    <w:lvl w:ilvl="0">
      <w:start w:val="1"/>
      <w:numFmt w:val="decimal"/>
      <w:lvlText w:val="%1."/>
      <w:lvlJc w:val="left"/>
      <w:pPr>
        <w:ind w:left="1440" w:hanging="360"/>
      </w:pPr>
      <w:rPr>
        <w:sz w:val="22"/>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3B0F6B79"/>
    <w:multiLevelType w:val="multilevel"/>
    <w:tmpl w:val="B376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7)"/>
      <w:lvlJc w:val="left"/>
      <w:pPr>
        <w:ind w:left="5040" w:hanging="360"/>
      </w:pPr>
      <w:rPr>
        <w:b w:val="0"/>
      </w:r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nsid w:val="3D6E64A4"/>
    <w:multiLevelType w:val="hybridMultilevel"/>
    <w:tmpl w:val="910A92E0"/>
    <w:lvl w:ilvl="0" w:tplc="3FF635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FE0251"/>
    <w:multiLevelType w:val="multilevel"/>
    <w:tmpl w:val="049E946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4D515E7A"/>
    <w:multiLevelType w:val="multilevel"/>
    <w:tmpl w:val="6D7A7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6B3F01"/>
    <w:multiLevelType w:val="multilevel"/>
    <w:tmpl w:val="9DFA1F40"/>
    <w:lvl w:ilvl="0">
      <w:start w:val="1"/>
      <w:numFmt w:val="decimal"/>
      <w:lvlText w:val="%1)"/>
      <w:lvlJc w:val="left"/>
      <w:pPr>
        <w:ind w:left="2472" w:hanging="360"/>
      </w:pPr>
    </w:lvl>
    <w:lvl w:ilvl="1">
      <w:start w:val="1"/>
      <w:numFmt w:val="lowerLetter"/>
      <w:lvlText w:val="%2."/>
      <w:lvlJc w:val="left"/>
      <w:pPr>
        <w:ind w:left="3192" w:hanging="360"/>
      </w:pPr>
    </w:lvl>
    <w:lvl w:ilvl="2">
      <w:start w:val="1"/>
      <w:numFmt w:val="lowerRoman"/>
      <w:lvlText w:val="%2.%3."/>
      <w:lvlJc w:val="right"/>
      <w:pPr>
        <w:ind w:left="3912" w:hanging="180"/>
      </w:pPr>
    </w:lvl>
    <w:lvl w:ilvl="3">
      <w:start w:val="1"/>
      <w:numFmt w:val="decimal"/>
      <w:lvlText w:val="%2.%3.%4."/>
      <w:lvlJc w:val="left"/>
      <w:pPr>
        <w:ind w:left="4632" w:hanging="360"/>
      </w:pPr>
    </w:lvl>
    <w:lvl w:ilvl="4">
      <w:start w:val="1"/>
      <w:numFmt w:val="lowerLetter"/>
      <w:lvlText w:val="%2.%3.%4.%5."/>
      <w:lvlJc w:val="left"/>
      <w:pPr>
        <w:ind w:left="5352" w:hanging="360"/>
      </w:pPr>
    </w:lvl>
    <w:lvl w:ilvl="5">
      <w:start w:val="1"/>
      <w:numFmt w:val="lowerRoman"/>
      <w:lvlText w:val="%2.%3.%4.%5.%6."/>
      <w:lvlJc w:val="right"/>
      <w:pPr>
        <w:ind w:left="6072" w:hanging="180"/>
      </w:pPr>
    </w:lvl>
    <w:lvl w:ilvl="6">
      <w:start w:val="1"/>
      <w:numFmt w:val="decimal"/>
      <w:lvlText w:val="%2.%3.%4.%5.%6.%7."/>
      <w:lvlJc w:val="left"/>
      <w:pPr>
        <w:ind w:left="6792" w:hanging="360"/>
      </w:pPr>
    </w:lvl>
    <w:lvl w:ilvl="7">
      <w:start w:val="1"/>
      <w:numFmt w:val="lowerLetter"/>
      <w:lvlText w:val="%2.%3.%4.%5.%6.%7.%8."/>
      <w:lvlJc w:val="left"/>
      <w:pPr>
        <w:ind w:left="7512" w:hanging="360"/>
      </w:pPr>
    </w:lvl>
    <w:lvl w:ilvl="8">
      <w:start w:val="1"/>
      <w:numFmt w:val="lowerRoman"/>
      <w:lvlText w:val="%2.%3.%4.%5.%6.%7.%8.%9."/>
      <w:lvlJc w:val="right"/>
      <w:pPr>
        <w:ind w:left="8232" w:hanging="180"/>
      </w:pPr>
    </w:lvl>
  </w:abstractNum>
  <w:abstractNum w:abstractNumId="19">
    <w:nsid w:val="5A3913EE"/>
    <w:multiLevelType w:val="multilevel"/>
    <w:tmpl w:val="AEDEF99C"/>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6196799D"/>
    <w:multiLevelType w:val="multilevel"/>
    <w:tmpl w:val="7CECDE0E"/>
    <w:lvl w:ilvl="0">
      <w:start w:val="1"/>
      <w:numFmt w:val="decimal"/>
      <w:lvlText w:val="%1)"/>
      <w:lvlJc w:val="left"/>
      <w:pPr>
        <w:ind w:left="720" w:hanging="360"/>
      </w:pPr>
      <w:rPr>
        <w:b w:val="0"/>
        <w:bCs w:val="0"/>
        <w:i w:val="0"/>
        <w:iCs w:val="0"/>
        <w:caps w:val="0"/>
        <w:smallCaps w:val="0"/>
        <w:strike w:val="0"/>
        <w:dstrike w:val="0"/>
        <w:color w:val="000000"/>
        <w:spacing w:val="0"/>
        <w:w w:val="100"/>
        <w:position w:val="0"/>
        <w:sz w:val="23"/>
        <w:szCs w:val="23"/>
        <w:u w:val="none"/>
        <w:vertAlign w:val="baseline"/>
        <w:lang w:val="pl-PL"/>
      </w:rPr>
    </w:lvl>
    <w:lvl w:ilvl="1">
      <w:start w:val="2"/>
      <w:numFmt w:val="upperRoman"/>
      <w:lvlText w:val="%2."/>
      <w:lvlJc w:val="left"/>
      <w:pPr>
        <w:ind w:left="1080" w:hanging="360"/>
      </w:pPr>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lvl>
    <w:lvl w:ilvl="2">
      <w:start w:val="1"/>
      <w:numFmt w:val="decimal"/>
      <w:lvlText w:val="%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1">
    <w:nsid w:val="635A424B"/>
    <w:multiLevelType w:val="multilevel"/>
    <w:tmpl w:val="FA6CB996"/>
    <w:lvl w:ilvl="0">
      <w:start w:val="1"/>
      <w:numFmt w:val="decimal"/>
      <w:lvlText w:val="%1."/>
      <w:lvlJc w:val="left"/>
      <w:pPr>
        <w:tabs>
          <w:tab w:val="num" w:pos="363"/>
        </w:tabs>
        <w:ind w:left="363" w:hanging="363"/>
      </w:pPr>
      <w:rPr>
        <w:sz w:val="22"/>
      </w:rPr>
    </w:lvl>
    <w:lvl w:ilvl="1">
      <w:start w:val="1"/>
      <w:numFmt w:val="decimal"/>
      <w:lvlText w:val="%2."/>
      <w:lvlJc w:val="left"/>
      <w:pPr>
        <w:tabs>
          <w:tab w:val="num" w:pos="794"/>
        </w:tabs>
        <w:ind w:left="794" w:hanging="471"/>
      </w:pPr>
      <w:rPr>
        <w:rFonts w:eastAsia="Times New Roman" w:cs="Times New Roman"/>
        <w:b w:val="0"/>
        <w:i w:val="0"/>
        <w:sz w:val="22"/>
        <w:szCs w:val="22"/>
      </w:rPr>
    </w:lvl>
    <w:lvl w:ilvl="2">
      <w:start w:val="1"/>
      <w:numFmt w:val="decimal"/>
      <w:lvlText w:val="%2.%3)"/>
      <w:lvlJc w:val="left"/>
      <w:pPr>
        <w:tabs>
          <w:tab w:val="num" w:pos="1134"/>
        </w:tabs>
        <w:ind w:left="1134" w:hanging="340"/>
      </w:pPr>
      <w:rPr>
        <w:b w:val="0"/>
        <w:i w:val="0"/>
        <w:strike w:val="0"/>
        <w:dstrike w:val="0"/>
        <w:sz w:val="22"/>
        <w:szCs w:val="22"/>
      </w:rPr>
    </w:lvl>
    <w:lvl w:ilvl="3">
      <w:start w:val="1"/>
      <w:numFmt w:val="lowerLetter"/>
      <w:lvlText w:val="%2.%3.%4)"/>
      <w:lvlJc w:val="left"/>
      <w:pPr>
        <w:tabs>
          <w:tab w:val="num" w:pos="1474"/>
        </w:tabs>
        <w:ind w:left="1474" w:hanging="340"/>
      </w:pPr>
      <w:rPr>
        <w:sz w:val="22"/>
      </w:rPr>
    </w:lvl>
    <w:lvl w:ilvl="4">
      <w:start w:val="1"/>
      <w:numFmt w:val="bullet"/>
      <w:lvlText w:val=""/>
      <w:lvlJc w:val="left"/>
      <w:pPr>
        <w:tabs>
          <w:tab w:val="num" w:pos="1985"/>
        </w:tabs>
        <w:ind w:left="1985" w:hanging="511"/>
      </w:pPr>
      <w:rPr>
        <w:rFonts w:ascii="Symbol" w:hAnsi="Symbol" w:cs="Symbol" w:hint="default"/>
      </w:rPr>
    </w:lvl>
    <w:lvl w:ilvl="5">
      <w:start w:val="1"/>
      <w:numFmt w:val="lowerRoman"/>
      <w:lvlText w:val="%2.%3.%4.%5.%6."/>
      <w:lvlJc w:val="right"/>
      <w:pPr>
        <w:tabs>
          <w:tab w:val="num" w:pos="3963"/>
        </w:tabs>
        <w:ind w:left="3963" w:hanging="180"/>
      </w:pPr>
    </w:lvl>
    <w:lvl w:ilvl="6">
      <w:start w:val="1"/>
      <w:numFmt w:val="decimal"/>
      <w:lvlText w:val="%2.%3.%4.%5.%6.%7."/>
      <w:lvlJc w:val="left"/>
      <w:pPr>
        <w:tabs>
          <w:tab w:val="num" w:pos="4683"/>
        </w:tabs>
        <w:ind w:left="4683" w:hanging="360"/>
      </w:pPr>
    </w:lvl>
    <w:lvl w:ilvl="7">
      <w:start w:val="1"/>
      <w:numFmt w:val="lowerLetter"/>
      <w:lvlText w:val="%2.%3.%4.%5.%6.%7.%8."/>
      <w:lvlJc w:val="left"/>
      <w:pPr>
        <w:tabs>
          <w:tab w:val="num" w:pos="5403"/>
        </w:tabs>
        <w:ind w:left="5403" w:hanging="360"/>
      </w:pPr>
    </w:lvl>
    <w:lvl w:ilvl="8">
      <w:start w:val="1"/>
      <w:numFmt w:val="lowerRoman"/>
      <w:lvlText w:val="%2.%3.%4.%5.%6.%7.%8.%9."/>
      <w:lvlJc w:val="right"/>
      <w:pPr>
        <w:tabs>
          <w:tab w:val="num" w:pos="6123"/>
        </w:tabs>
        <w:ind w:left="6123" w:hanging="180"/>
      </w:pPr>
    </w:lvl>
  </w:abstractNum>
  <w:abstractNum w:abstractNumId="22">
    <w:nsid w:val="66B459F0"/>
    <w:multiLevelType w:val="multilevel"/>
    <w:tmpl w:val="4C6659A8"/>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2.%3."/>
      <w:lvlJc w:val="right"/>
      <w:pPr>
        <w:tabs>
          <w:tab w:val="num" w:pos="2084"/>
        </w:tabs>
        <w:ind w:left="2084" w:hanging="180"/>
      </w:pPr>
    </w:lvl>
    <w:lvl w:ilvl="3">
      <w:start w:val="1"/>
      <w:numFmt w:val="decimal"/>
      <w:lvlText w:val="%2.%3.%4."/>
      <w:lvlJc w:val="left"/>
      <w:pPr>
        <w:tabs>
          <w:tab w:val="num" w:pos="2804"/>
        </w:tabs>
        <w:ind w:left="2804" w:hanging="360"/>
      </w:pPr>
    </w:lvl>
    <w:lvl w:ilvl="4">
      <w:start w:val="1"/>
      <w:numFmt w:val="lowerLetter"/>
      <w:lvlText w:val="%2.%3.%4.%5."/>
      <w:lvlJc w:val="left"/>
      <w:pPr>
        <w:tabs>
          <w:tab w:val="num" w:pos="3524"/>
        </w:tabs>
        <w:ind w:left="3524" w:hanging="360"/>
      </w:pPr>
    </w:lvl>
    <w:lvl w:ilvl="5">
      <w:start w:val="1"/>
      <w:numFmt w:val="lowerRoman"/>
      <w:lvlText w:val="%2.%3.%4.%5.%6."/>
      <w:lvlJc w:val="right"/>
      <w:pPr>
        <w:tabs>
          <w:tab w:val="num" w:pos="4244"/>
        </w:tabs>
        <w:ind w:left="4244" w:hanging="180"/>
      </w:pPr>
    </w:lvl>
    <w:lvl w:ilvl="6">
      <w:start w:val="1"/>
      <w:numFmt w:val="decimal"/>
      <w:lvlText w:val="%2.%3.%4.%5.%6.%7."/>
      <w:lvlJc w:val="left"/>
      <w:pPr>
        <w:tabs>
          <w:tab w:val="num" w:pos="4964"/>
        </w:tabs>
        <w:ind w:left="4964" w:hanging="360"/>
      </w:pPr>
    </w:lvl>
    <w:lvl w:ilvl="7">
      <w:start w:val="1"/>
      <w:numFmt w:val="lowerLetter"/>
      <w:lvlText w:val="%2.%3.%4.%5.%6.%7.%8."/>
      <w:lvlJc w:val="left"/>
      <w:pPr>
        <w:tabs>
          <w:tab w:val="num" w:pos="5684"/>
        </w:tabs>
        <w:ind w:left="5684" w:hanging="360"/>
      </w:pPr>
    </w:lvl>
    <w:lvl w:ilvl="8">
      <w:start w:val="1"/>
      <w:numFmt w:val="lowerRoman"/>
      <w:lvlText w:val="%2.%3.%4.%5.%6.%7.%8.%9."/>
      <w:lvlJc w:val="right"/>
      <w:pPr>
        <w:tabs>
          <w:tab w:val="num" w:pos="6404"/>
        </w:tabs>
        <w:ind w:left="6404" w:hanging="180"/>
      </w:pPr>
    </w:lvl>
  </w:abstractNum>
  <w:abstractNum w:abstractNumId="23">
    <w:nsid w:val="66F046A7"/>
    <w:multiLevelType w:val="multilevel"/>
    <w:tmpl w:val="81F2A092"/>
    <w:lvl w:ilvl="0">
      <w:start w:val="3"/>
      <w:numFmt w:val="decimal"/>
      <w:lvlText w:val="%1)"/>
      <w:lvlJc w:val="left"/>
      <w:pPr>
        <w:ind w:left="0" w:firstLine="0"/>
      </w:pPr>
      <w:rPr>
        <w:b w:val="0"/>
        <w:bCs w:val="0"/>
        <w:i w:val="0"/>
        <w:iCs w:val="0"/>
        <w:caps w:val="0"/>
        <w:smallCaps w:val="0"/>
        <w:strike w:val="0"/>
        <w:dstrike w:val="0"/>
        <w:color w:val="000000"/>
        <w:spacing w:val="0"/>
        <w:w w:val="100"/>
        <w:position w:val="0"/>
        <w:sz w:val="23"/>
        <w:szCs w:val="23"/>
        <w:u w:val="none"/>
        <w:vertAlign w:val="baseline"/>
      </w:rPr>
    </w:lvl>
    <w:lvl w:ilvl="1">
      <w:start w:val="2"/>
      <w:numFmt w:val="upperRoman"/>
      <w:lvlText w:val="%2."/>
      <w:lvlJc w:val="left"/>
      <w:pPr>
        <w:ind w:left="0" w:firstLine="0"/>
      </w:pPr>
      <w:rPr>
        <w:rFonts w:eastAsia="Times New Roman" w:cs="Times New Roman"/>
        <w:b/>
        <w:bCs/>
        <w:i w:val="0"/>
        <w:iCs w:val="0"/>
        <w:caps w:val="0"/>
        <w:smallCaps w:val="0"/>
        <w:strike w:val="0"/>
        <w:dstrike w:val="0"/>
        <w:color w:val="000000"/>
        <w:spacing w:val="0"/>
        <w:w w:val="100"/>
        <w:position w:val="0"/>
        <w:sz w:val="23"/>
        <w:szCs w:val="23"/>
        <w:u w:val="none"/>
        <w:vertAlign w:val="baseline"/>
      </w:rPr>
    </w:lvl>
    <w:lvl w:ilvl="2">
      <w:start w:val="2"/>
      <w:numFmt w:val="decimal"/>
      <w:lvlText w:val="%2.%3."/>
      <w:lvlJc w:val="left"/>
      <w:pPr>
        <w:ind w:left="0" w:firstLine="0"/>
      </w:pPr>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24">
    <w:nsid w:val="6DE54943"/>
    <w:multiLevelType w:val="multilevel"/>
    <w:tmpl w:val="934A0684"/>
    <w:lvl w:ilvl="0">
      <w:start w:val="1"/>
      <w:numFmt w:val="decimal"/>
      <w:lvlText w:val="%1)"/>
      <w:lvlJc w:val="left"/>
      <w:pPr>
        <w:ind w:left="1077" w:hanging="360"/>
      </w:pPr>
      <w:rPr>
        <w:rFonts w:ascii="Arial" w:hAnsi="Arial"/>
        <w:color w:val="00000A"/>
        <w:sz w:val="22"/>
      </w:rPr>
    </w:lvl>
    <w:lvl w:ilvl="1">
      <w:start w:val="1"/>
      <w:numFmt w:val="lowerLetter"/>
      <w:lvlText w:val="%2."/>
      <w:lvlJc w:val="left"/>
      <w:pPr>
        <w:ind w:left="1797" w:hanging="360"/>
      </w:pPr>
    </w:lvl>
    <w:lvl w:ilvl="2">
      <w:start w:val="1"/>
      <w:numFmt w:val="lowerRoman"/>
      <w:lvlText w:val="%2.%3."/>
      <w:lvlJc w:val="right"/>
      <w:pPr>
        <w:ind w:left="2517" w:hanging="180"/>
      </w:pPr>
    </w:lvl>
    <w:lvl w:ilvl="3">
      <w:start w:val="1"/>
      <w:numFmt w:val="decimal"/>
      <w:lvlText w:val="%2.%3.%4."/>
      <w:lvlJc w:val="left"/>
      <w:pPr>
        <w:ind w:left="3237" w:hanging="360"/>
      </w:pPr>
    </w:lvl>
    <w:lvl w:ilvl="4">
      <w:start w:val="1"/>
      <w:numFmt w:val="lowerLetter"/>
      <w:lvlText w:val="%2.%3.%4.%5."/>
      <w:lvlJc w:val="left"/>
      <w:pPr>
        <w:ind w:left="3957" w:hanging="360"/>
      </w:pPr>
    </w:lvl>
    <w:lvl w:ilvl="5">
      <w:start w:val="1"/>
      <w:numFmt w:val="lowerRoman"/>
      <w:lvlText w:val="%2.%3.%4.%5.%6."/>
      <w:lvlJc w:val="right"/>
      <w:pPr>
        <w:ind w:left="4677" w:hanging="180"/>
      </w:pPr>
    </w:lvl>
    <w:lvl w:ilvl="6">
      <w:start w:val="1"/>
      <w:numFmt w:val="decimal"/>
      <w:lvlText w:val="%2.%3.%4.%5.%6.%7."/>
      <w:lvlJc w:val="left"/>
      <w:pPr>
        <w:ind w:left="5397" w:hanging="360"/>
      </w:pPr>
    </w:lvl>
    <w:lvl w:ilvl="7">
      <w:start w:val="1"/>
      <w:numFmt w:val="lowerLetter"/>
      <w:lvlText w:val="%2.%3.%4.%5.%6.%7.%8."/>
      <w:lvlJc w:val="left"/>
      <w:pPr>
        <w:ind w:left="6117" w:hanging="360"/>
      </w:pPr>
    </w:lvl>
    <w:lvl w:ilvl="8">
      <w:start w:val="1"/>
      <w:numFmt w:val="lowerRoman"/>
      <w:lvlText w:val="%2.%3.%4.%5.%6.%7.%8.%9."/>
      <w:lvlJc w:val="right"/>
      <w:pPr>
        <w:ind w:left="6837" w:hanging="180"/>
      </w:pPr>
    </w:lvl>
  </w:abstractNum>
  <w:abstractNum w:abstractNumId="25">
    <w:nsid w:val="6ED541B3"/>
    <w:multiLevelType w:val="multilevel"/>
    <w:tmpl w:val="849CC868"/>
    <w:lvl w:ilvl="0">
      <w:start w:val="1"/>
      <w:numFmt w:val="decimal"/>
      <w:lvlText w:val="%1)"/>
      <w:lvlJc w:val="left"/>
      <w:pPr>
        <w:ind w:left="3196" w:hanging="360"/>
      </w:pPr>
    </w:lvl>
    <w:lvl w:ilvl="1">
      <w:start w:val="1"/>
      <w:numFmt w:val="decimal"/>
      <w:lvlText w:val="%2)"/>
      <w:lvlJc w:val="left"/>
      <w:pPr>
        <w:ind w:left="1866" w:hanging="360"/>
      </w:pPr>
    </w:lvl>
    <w:lvl w:ilvl="2">
      <w:start w:val="1"/>
      <w:numFmt w:val="lowerRoman"/>
      <w:lvlText w:val="%2.%3."/>
      <w:lvlJc w:val="righ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26">
    <w:nsid w:val="79532B37"/>
    <w:multiLevelType w:val="multilevel"/>
    <w:tmpl w:val="4D482F7E"/>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2.%3."/>
      <w:lvlJc w:val="right"/>
      <w:pPr>
        <w:ind w:left="2267" w:hanging="180"/>
      </w:pPr>
    </w:lvl>
    <w:lvl w:ilvl="3">
      <w:start w:val="1"/>
      <w:numFmt w:val="decimal"/>
      <w:lvlText w:val="%2.%3.%4."/>
      <w:lvlJc w:val="left"/>
      <w:pPr>
        <w:ind w:left="2987" w:hanging="360"/>
      </w:pPr>
    </w:lvl>
    <w:lvl w:ilvl="4">
      <w:start w:val="1"/>
      <w:numFmt w:val="lowerLetter"/>
      <w:lvlText w:val="%2.%3.%4.%5."/>
      <w:lvlJc w:val="left"/>
      <w:pPr>
        <w:ind w:left="3707" w:hanging="360"/>
      </w:pPr>
    </w:lvl>
    <w:lvl w:ilvl="5">
      <w:start w:val="1"/>
      <w:numFmt w:val="lowerRoman"/>
      <w:lvlText w:val="%2.%3.%4.%5.%6."/>
      <w:lvlJc w:val="right"/>
      <w:pPr>
        <w:ind w:left="4427" w:hanging="180"/>
      </w:pPr>
    </w:lvl>
    <w:lvl w:ilvl="6">
      <w:start w:val="1"/>
      <w:numFmt w:val="decimal"/>
      <w:lvlText w:val="%2.%3.%4.%5.%6.%7."/>
      <w:lvlJc w:val="left"/>
      <w:pPr>
        <w:ind w:left="5147" w:hanging="360"/>
      </w:pPr>
    </w:lvl>
    <w:lvl w:ilvl="7">
      <w:start w:val="1"/>
      <w:numFmt w:val="lowerLetter"/>
      <w:lvlText w:val="%2.%3.%4.%5.%6.%7.%8."/>
      <w:lvlJc w:val="left"/>
      <w:pPr>
        <w:ind w:left="5867" w:hanging="360"/>
      </w:pPr>
    </w:lvl>
    <w:lvl w:ilvl="8">
      <w:start w:val="1"/>
      <w:numFmt w:val="lowerRoman"/>
      <w:lvlText w:val="%2.%3.%4.%5.%6.%7.%8.%9."/>
      <w:lvlJc w:val="right"/>
      <w:pPr>
        <w:ind w:left="6587" w:hanging="180"/>
      </w:pPr>
    </w:lvl>
  </w:abstractNum>
  <w:abstractNum w:abstractNumId="27">
    <w:nsid w:val="7DD35FF7"/>
    <w:multiLevelType w:val="multilevel"/>
    <w:tmpl w:val="A0A0A55C"/>
    <w:lvl w:ilvl="0">
      <w:start w:val="1"/>
      <w:numFmt w:val="decimal"/>
      <w:lvlText w:val="%1)"/>
      <w:lvlJc w:val="left"/>
      <w:pPr>
        <w:tabs>
          <w:tab w:val="num" w:pos="720"/>
        </w:tabs>
        <w:ind w:left="720" w:hanging="360"/>
      </w:pPr>
      <w:rPr>
        <w:rFonts w:eastAsia="Times New Roman" w:cs="Times New Roman"/>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nsid w:val="7F1F0FDA"/>
    <w:multiLevelType w:val="multilevel"/>
    <w:tmpl w:val="85627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1"/>
  </w:num>
  <w:num w:numId="4">
    <w:abstractNumId w:val="2"/>
  </w:num>
  <w:num w:numId="5">
    <w:abstractNumId w:val="13"/>
  </w:num>
  <w:num w:numId="6">
    <w:abstractNumId w:val="20"/>
  </w:num>
  <w:num w:numId="7">
    <w:abstractNumId w:val="14"/>
  </w:num>
  <w:num w:numId="8">
    <w:abstractNumId w:val="16"/>
  </w:num>
  <w:num w:numId="9">
    <w:abstractNumId w:val="26"/>
  </w:num>
  <w:num w:numId="10">
    <w:abstractNumId w:val="12"/>
  </w:num>
  <w:num w:numId="11">
    <w:abstractNumId w:val="1"/>
  </w:num>
  <w:num w:numId="12">
    <w:abstractNumId w:val="3"/>
  </w:num>
  <w:num w:numId="13">
    <w:abstractNumId w:val="23"/>
  </w:num>
  <w:num w:numId="14">
    <w:abstractNumId w:val="18"/>
  </w:num>
  <w:num w:numId="15">
    <w:abstractNumId w:val="7"/>
  </w:num>
  <w:num w:numId="16">
    <w:abstractNumId w:val="19"/>
  </w:num>
  <w:num w:numId="17">
    <w:abstractNumId w:val="17"/>
  </w:num>
  <w:num w:numId="18">
    <w:abstractNumId w:val="28"/>
  </w:num>
  <w:num w:numId="19">
    <w:abstractNumId w:val="27"/>
  </w:num>
  <w:num w:numId="20">
    <w:abstractNumId w:val="6"/>
  </w:num>
  <w:num w:numId="21">
    <w:abstractNumId w:val="4"/>
  </w:num>
  <w:num w:numId="22">
    <w:abstractNumId w:val="22"/>
  </w:num>
  <w:num w:numId="23">
    <w:abstractNumId w:val="25"/>
  </w:num>
  <w:num w:numId="24">
    <w:abstractNumId w:val="24"/>
  </w:num>
  <w:num w:numId="25">
    <w:abstractNumId w:val="10"/>
  </w:num>
  <w:num w:numId="26">
    <w:abstractNumId w:val="11"/>
  </w:num>
  <w:num w:numId="27">
    <w:abstractNumId w:val="9"/>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284"/>
  <w:hyphenationZone w:val="425"/>
  <w:characterSpacingControl w:val="doNotCompress"/>
  <w:footnotePr>
    <w:footnote w:id="-1"/>
    <w:footnote w:id="0"/>
  </w:footnotePr>
  <w:endnotePr>
    <w:endnote w:id="-1"/>
    <w:endnote w:id="0"/>
  </w:endnotePr>
  <w:compat/>
  <w:rsids>
    <w:rsidRoot w:val="0081785B"/>
    <w:rsid w:val="001824B5"/>
    <w:rsid w:val="002B0E04"/>
    <w:rsid w:val="00651A7F"/>
    <w:rsid w:val="0081785B"/>
    <w:rsid w:val="0089294F"/>
    <w:rsid w:val="00A350E0"/>
    <w:rsid w:val="00A72D17"/>
    <w:rsid w:val="00BD0A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2B5A91"/>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qFormat/>
    <w:rsid w:val="002B5A91"/>
    <w:pPr>
      <w:keepNext/>
      <w:tabs>
        <w:tab w:val="left" w:pos="432"/>
      </w:tabs>
      <w:ind w:left="432" w:hanging="432"/>
      <w:outlineLvl w:val="0"/>
    </w:pPr>
  </w:style>
  <w:style w:type="paragraph" w:customStyle="1" w:styleId="Heading2">
    <w:name w:val="Heading 2"/>
    <w:basedOn w:val="Normalny"/>
    <w:qFormat/>
    <w:rsid w:val="002B5A91"/>
    <w:pPr>
      <w:keepNext/>
      <w:tabs>
        <w:tab w:val="left" w:pos="576"/>
      </w:tabs>
      <w:ind w:left="576" w:hanging="576"/>
      <w:jc w:val="both"/>
      <w:outlineLvl w:val="1"/>
    </w:pPr>
  </w:style>
  <w:style w:type="paragraph" w:customStyle="1" w:styleId="Heading3">
    <w:name w:val="Heading 3"/>
    <w:basedOn w:val="Normalny"/>
    <w:qFormat/>
    <w:rsid w:val="002B5A91"/>
    <w:pPr>
      <w:keepNext/>
      <w:tabs>
        <w:tab w:val="left" w:pos="720"/>
      </w:tabs>
      <w:ind w:left="720" w:hanging="720"/>
      <w:outlineLvl w:val="2"/>
    </w:pPr>
  </w:style>
  <w:style w:type="paragraph" w:customStyle="1" w:styleId="Heading4">
    <w:name w:val="Heading 4"/>
    <w:basedOn w:val="Normalny"/>
    <w:qFormat/>
    <w:rsid w:val="002B5A91"/>
    <w:pPr>
      <w:keepNext/>
      <w:tabs>
        <w:tab w:val="left" w:pos="864"/>
      </w:tabs>
      <w:ind w:left="864" w:hanging="864"/>
      <w:jc w:val="right"/>
      <w:outlineLvl w:val="3"/>
    </w:pPr>
    <w:rPr>
      <w:sz w:val="28"/>
      <w:szCs w:val="28"/>
    </w:rPr>
  </w:style>
  <w:style w:type="paragraph" w:customStyle="1" w:styleId="Heading5">
    <w:name w:val="Heading 5"/>
    <w:basedOn w:val="Normalny"/>
    <w:qFormat/>
    <w:rsid w:val="002B5A91"/>
    <w:pPr>
      <w:keepNext/>
      <w:tabs>
        <w:tab w:val="left" w:pos="1008"/>
      </w:tabs>
      <w:ind w:left="1008" w:hanging="1008"/>
      <w:jc w:val="center"/>
      <w:outlineLvl w:val="4"/>
    </w:pPr>
  </w:style>
  <w:style w:type="paragraph" w:customStyle="1" w:styleId="Heading6">
    <w:name w:val="Heading 6"/>
    <w:basedOn w:val="Normalny"/>
    <w:qFormat/>
    <w:rsid w:val="002B5A91"/>
    <w:pPr>
      <w:keepNext/>
      <w:tabs>
        <w:tab w:val="left" w:pos="1152"/>
      </w:tabs>
      <w:ind w:left="1152" w:hanging="1152"/>
      <w:outlineLvl w:val="5"/>
    </w:pPr>
  </w:style>
  <w:style w:type="paragraph" w:customStyle="1" w:styleId="Heading7">
    <w:name w:val="Heading 7"/>
    <w:basedOn w:val="Normalny"/>
    <w:qFormat/>
    <w:rsid w:val="002B5A91"/>
    <w:pPr>
      <w:keepNext/>
      <w:tabs>
        <w:tab w:val="left" w:pos="1296"/>
      </w:tabs>
      <w:ind w:left="1296" w:hanging="1296"/>
      <w:jc w:val="right"/>
      <w:outlineLvl w:val="6"/>
    </w:pPr>
  </w:style>
  <w:style w:type="paragraph" w:customStyle="1" w:styleId="Heading8">
    <w:name w:val="Heading 8"/>
    <w:basedOn w:val="Normalny"/>
    <w:qFormat/>
    <w:rsid w:val="002B5A91"/>
    <w:pPr>
      <w:keepNext/>
      <w:tabs>
        <w:tab w:val="left" w:pos="1440"/>
      </w:tabs>
      <w:ind w:left="1440" w:hanging="1440"/>
      <w:jc w:val="center"/>
      <w:outlineLvl w:val="7"/>
    </w:pPr>
  </w:style>
  <w:style w:type="paragraph" w:customStyle="1" w:styleId="Heading9">
    <w:name w:val="Heading 9"/>
    <w:basedOn w:val="Normalny"/>
    <w:qFormat/>
    <w:rsid w:val="002B5A91"/>
    <w:pPr>
      <w:keepNext/>
      <w:tabs>
        <w:tab w:val="left" w:pos="1584"/>
      </w:tabs>
      <w:ind w:left="1584" w:hanging="1584"/>
      <w:jc w:val="center"/>
      <w:outlineLvl w:val="8"/>
    </w:pPr>
  </w:style>
  <w:style w:type="character" w:customStyle="1" w:styleId="Domylnaczcionkaakapitu1">
    <w:name w:val="Domyślna czcionka akapitu1"/>
    <w:qFormat/>
    <w:rsid w:val="002B5A91"/>
  </w:style>
  <w:style w:type="character" w:customStyle="1" w:styleId="Nagwek1Znak">
    <w:name w:val="Nagłówek 1 Znak"/>
    <w:qFormat/>
    <w:rsid w:val="002B5A91"/>
  </w:style>
  <w:style w:type="character" w:customStyle="1" w:styleId="Nagwek2Znak">
    <w:name w:val="Nagłówek 2 Znak"/>
    <w:qFormat/>
    <w:rsid w:val="002B5A91"/>
  </w:style>
  <w:style w:type="character" w:customStyle="1" w:styleId="Nagwek3Znak">
    <w:name w:val="Nagłówek 3 Znak"/>
    <w:qFormat/>
    <w:rsid w:val="002B5A91"/>
  </w:style>
  <w:style w:type="character" w:customStyle="1" w:styleId="Nagwek4Znak">
    <w:name w:val="Nagłówek 4 Znak"/>
    <w:qFormat/>
    <w:rsid w:val="002B5A91"/>
  </w:style>
  <w:style w:type="character" w:customStyle="1" w:styleId="Nagwek5Znak">
    <w:name w:val="Nagłówek 5 Znak"/>
    <w:qFormat/>
    <w:rsid w:val="002B5A91"/>
  </w:style>
  <w:style w:type="character" w:customStyle="1" w:styleId="Nagwek6Znak">
    <w:name w:val="Nagłówek 6 Znak"/>
    <w:qFormat/>
    <w:rsid w:val="002B5A91"/>
  </w:style>
  <w:style w:type="character" w:customStyle="1" w:styleId="Nagwek7Znak">
    <w:name w:val="Nagłówek 7 Znak"/>
    <w:qFormat/>
    <w:rsid w:val="002B5A91"/>
  </w:style>
  <w:style w:type="character" w:customStyle="1" w:styleId="Nagwek8Znak">
    <w:name w:val="Nagłówek 8 Znak"/>
    <w:qFormat/>
    <w:rsid w:val="002B5A91"/>
  </w:style>
  <w:style w:type="character" w:customStyle="1" w:styleId="Nagwek9Znak">
    <w:name w:val="Nagłówek 9 Znak"/>
    <w:qFormat/>
    <w:rsid w:val="002B5A91"/>
  </w:style>
  <w:style w:type="character" w:customStyle="1" w:styleId="TytuZnak">
    <w:name w:val="Tytuł Znak"/>
    <w:qFormat/>
    <w:rsid w:val="002B5A91"/>
  </w:style>
  <w:style w:type="character" w:customStyle="1" w:styleId="czeinternetowe">
    <w:name w:val="Łącze internetowe"/>
    <w:uiPriority w:val="99"/>
    <w:rsid w:val="002B5A91"/>
  </w:style>
  <w:style w:type="character" w:customStyle="1" w:styleId="Tekstpodstawowy2Znak">
    <w:name w:val="Tekst podstawowy 2 Znak"/>
    <w:qFormat/>
    <w:rsid w:val="002B5A91"/>
    <w:rPr>
      <w:sz w:val="20"/>
      <w:szCs w:val="20"/>
    </w:rPr>
  </w:style>
  <w:style w:type="character" w:customStyle="1" w:styleId="TekstpodstawowyZnak">
    <w:name w:val="Tekst podstawowy Znak"/>
    <w:qFormat/>
    <w:rsid w:val="002B5A91"/>
    <w:rPr>
      <w:sz w:val="20"/>
      <w:szCs w:val="20"/>
    </w:rPr>
  </w:style>
  <w:style w:type="character" w:customStyle="1" w:styleId="TekstprzypisudolnegoZnak">
    <w:name w:val="Tekst przypisu dolnego Znak"/>
    <w:qFormat/>
    <w:rsid w:val="002B5A91"/>
    <w:rPr>
      <w:sz w:val="20"/>
      <w:szCs w:val="20"/>
    </w:rPr>
  </w:style>
  <w:style w:type="character" w:customStyle="1" w:styleId="Odwoanieprzypisudolnego1">
    <w:name w:val="Odwołanie przypisu dolnego1"/>
    <w:qFormat/>
    <w:rsid w:val="002B5A91"/>
    <w:rPr>
      <w:vertAlign w:val="superscript"/>
    </w:rPr>
  </w:style>
  <w:style w:type="character" w:customStyle="1" w:styleId="StopkaZnak">
    <w:name w:val="Stopka Znak"/>
    <w:uiPriority w:val="99"/>
    <w:qFormat/>
    <w:rsid w:val="002B5A91"/>
    <w:rPr>
      <w:sz w:val="20"/>
      <w:szCs w:val="20"/>
    </w:rPr>
  </w:style>
  <w:style w:type="character" w:customStyle="1" w:styleId="NagwekZnak">
    <w:name w:val="Nagłówek Znak"/>
    <w:qFormat/>
    <w:rsid w:val="002B5A91"/>
    <w:rPr>
      <w:sz w:val="20"/>
      <w:szCs w:val="20"/>
    </w:rPr>
  </w:style>
  <w:style w:type="character" w:customStyle="1" w:styleId="Numerstrony1">
    <w:name w:val="Numer strony1"/>
    <w:basedOn w:val="Domylnaczcionkaakapitu1"/>
    <w:qFormat/>
    <w:rsid w:val="002B5A91"/>
  </w:style>
  <w:style w:type="character" w:customStyle="1" w:styleId="UyteHipercze1">
    <w:name w:val="UżyteHiperłącze1"/>
    <w:qFormat/>
    <w:rsid w:val="002B5A91"/>
  </w:style>
  <w:style w:type="character" w:customStyle="1" w:styleId="Tekstpodstawowywcity3Znak">
    <w:name w:val="Tekst podstawowy wcięty 3 Znak"/>
    <w:qFormat/>
    <w:rsid w:val="002B5A91"/>
    <w:rPr>
      <w:sz w:val="16"/>
      <w:szCs w:val="16"/>
    </w:rPr>
  </w:style>
  <w:style w:type="character" w:customStyle="1" w:styleId="MapadokumentuZnak">
    <w:name w:val="Mapa dokumentu Znak"/>
    <w:qFormat/>
    <w:rsid w:val="002B5A91"/>
  </w:style>
  <w:style w:type="character" w:customStyle="1" w:styleId="TekstdymkaZnak">
    <w:name w:val="Tekst dymka Znak"/>
    <w:qFormat/>
    <w:rsid w:val="002B5A91"/>
  </w:style>
  <w:style w:type="character" w:customStyle="1" w:styleId="Odwoaniedokomentarza1">
    <w:name w:val="Odwołanie do komentarza1"/>
    <w:qFormat/>
    <w:rsid w:val="002B5A91"/>
    <w:rPr>
      <w:sz w:val="16"/>
      <w:szCs w:val="16"/>
    </w:rPr>
  </w:style>
  <w:style w:type="character" w:customStyle="1" w:styleId="Tekstpodstawowy3Znak">
    <w:name w:val="Tekst podstawowy 3 Znak"/>
    <w:qFormat/>
    <w:rsid w:val="002B5A91"/>
    <w:rPr>
      <w:sz w:val="16"/>
      <w:szCs w:val="16"/>
    </w:rPr>
  </w:style>
  <w:style w:type="character" w:customStyle="1" w:styleId="TekstkomentarzaZnak">
    <w:name w:val="Tekst komentarza Znak"/>
    <w:qFormat/>
    <w:rsid w:val="002B5A91"/>
  </w:style>
  <w:style w:type="character" w:customStyle="1" w:styleId="ZwykytekstZnak">
    <w:name w:val="Zwykły tekst Znak"/>
    <w:qFormat/>
    <w:rsid w:val="002B5A91"/>
    <w:rPr>
      <w:rFonts w:ascii="Courier New" w:hAnsi="Courier New"/>
    </w:rPr>
  </w:style>
  <w:style w:type="character" w:customStyle="1" w:styleId="PodtytuZnak">
    <w:name w:val="Podtytuł Znak"/>
    <w:qFormat/>
    <w:rsid w:val="002B5A91"/>
  </w:style>
  <w:style w:type="character" w:styleId="Pogrubienie">
    <w:name w:val="Strong"/>
    <w:qFormat/>
    <w:rsid w:val="002B5A91"/>
    <w:rPr>
      <w:b/>
      <w:bCs/>
    </w:rPr>
  </w:style>
  <w:style w:type="character" w:customStyle="1" w:styleId="Wyrnienie">
    <w:name w:val="Wyróżnienie"/>
    <w:qFormat/>
    <w:rsid w:val="002B5A91"/>
    <w:rPr>
      <w:i/>
      <w:iCs/>
    </w:rPr>
  </w:style>
  <w:style w:type="character" w:customStyle="1" w:styleId="Wyrnieniedelikatne1">
    <w:name w:val="Wyróżnienie delikatne1"/>
    <w:qFormat/>
    <w:rsid w:val="002B5A91"/>
  </w:style>
  <w:style w:type="character" w:customStyle="1" w:styleId="TekstpodstawowywcityZnak">
    <w:name w:val="Tekst podstawowy wcięty Znak"/>
    <w:basedOn w:val="Domylnaczcionkaakapitu1"/>
    <w:qFormat/>
    <w:rsid w:val="002B5A91"/>
  </w:style>
  <w:style w:type="character" w:customStyle="1" w:styleId="StylArial11pt">
    <w:name w:val="Styl Arial 11 pt"/>
    <w:qFormat/>
    <w:rsid w:val="002B5A91"/>
  </w:style>
  <w:style w:type="character" w:customStyle="1" w:styleId="TematkomentarzaZnak">
    <w:name w:val="Temat komentarza Znak"/>
    <w:qFormat/>
    <w:rsid w:val="002B5A91"/>
    <w:rPr>
      <w:b/>
      <w:bCs/>
    </w:rPr>
  </w:style>
  <w:style w:type="character" w:customStyle="1" w:styleId="Tekstpodstawowywcity2Znak">
    <w:name w:val="Tekst podstawowy wcięty 2 Znak"/>
    <w:qFormat/>
    <w:rsid w:val="002B5A91"/>
  </w:style>
  <w:style w:type="character" w:customStyle="1" w:styleId="TekstprzypisukocowegoZnak">
    <w:name w:val="Tekst przypisu końcowego Znak"/>
    <w:basedOn w:val="Domylnaczcionkaakapitu1"/>
    <w:qFormat/>
    <w:rsid w:val="002B5A91"/>
  </w:style>
  <w:style w:type="character" w:customStyle="1" w:styleId="Odwoanieprzypisukocowego1">
    <w:name w:val="Odwołanie przypisu końcowego1"/>
    <w:qFormat/>
    <w:rsid w:val="002B5A91"/>
    <w:rPr>
      <w:vertAlign w:val="superscript"/>
    </w:rPr>
  </w:style>
  <w:style w:type="character" w:customStyle="1" w:styleId="Teksttreci">
    <w:name w:val="Tekst treści_"/>
    <w:qFormat/>
    <w:rsid w:val="002B5A91"/>
    <w:rPr>
      <w:sz w:val="23"/>
      <w:szCs w:val="23"/>
    </w:rPr>
  </w:style>
  <w:style w:type="character" w:customStyle="1" w:styleId="TeksttreciPogrubienie">
    <w:name w:val="Tekst treści + Pogrubienie"/>
    <w:qFormat/>
    <w:rsid w:val="002B5A91"/>
  </w:style>
  <w:style w:type="character" w:customStyle="1" w:styleId="TeksttreciBezpogrubienia">
    <w:name w:val="Tekst treści + Bez pogrubienia"/>
    <w:qFormat/>
    <w:rsid w:val="002B5A91"/>
  </w:style>
  <w:style w:type="character" w:customStyle="1" w:styleId="tekstdokbold">
    <w:name w:val="tekst dok. bold"/>
    <w:qFormat/>
    <w:rsid w:val="002B5A91"/>
    <w:rPr>
      <w:b/>
      <w:bCs w:val="0"/>
    </w:rPr>
  </w:style>
  <w:style w:type="character" w:customStyle="1" w:styleId="ListLabel1">
    <w:name w:val="ListLabel 1"/>
    <w:qFormat/>
    <w:rsid w:val="002B5A91"/>
  </w:style>
  <w:style w:type="character" w:customStyle="1" w:styleId="ListLabel2">
    <w:name w:val="ListLabel 2"/>
    <w:qFormat/>
    <w:rsid w:val="002B5A91"/>
    <w:rPr>
      <w:sz w:val="22"/>
    </w:rPr>
  </w:style>
  <w:style w:type="character" w:customStyle="1" w:styleId="ListLabel3">
    <w:name w:val="ListLabel 3"/>
    <w:qFormat/>
    <w:rsid w:val="002B5A91"/>
  </w:style>
  <w:style w:type="character" w:customStyle="1" w:styleId="ListLabel4">
    <w:name w:val="ListLabel 4"/>
    <w:qFormat/>
    <w:rsid w:val="002B5A91"/>
  </w:style>
  <w:style w:type="character" w:customStyle="1" w:styleId="ListLabel5">
    <w:name w:val="ListLabel 5"/>
    <w:qFormat/>
    <w:rsid w:val="002B5A91"/>
    <w:rPr>
      <w:sz w:val="24"/>
      <w:szCs w:val="24"/>
    </w:rPr>
  </w:style>
  <w:style w:type="character" w:customStyle="1" w:styleId="ListLabel6">
    <w:name w:val="ListLabel 6"/>
    <w:qFormat/>
    <w:rsid w:val="002B5A91"/>
    <w:rPr>
      <w:color w:val="00000A"/>
    </w:rPr>
  </w:style>
  <w:style w:type="character" w:customStyle="1" w:styleId="ListLabel7">
    <w:name w:val="ListLabel 7"/>
    <w:qFormat/>
    <w:rsid w:val="002B5A91"/>
  </w:style>
  <w:style w:type="character" w:customStyle="1" w:styleId="ListLabel8">
    <w:name w:val="ListLabel 8"/>
    <w:qFormat/>
    <w:rsid w:val="002B5A91"/>
  </w:style>
  <w:style w:type="character" w:customStyle="1" w:styleId="ListLabel9">
    <w:name w:val="ListLabel 9"/>
    <w:qFormat/>
    <w:rsid w:val="002B5A91"/>
  </w:style>
  <w:style w:type="character" w:customStyle="1" w:styleId="ListLabel10">
    <w:name w:val="ListLabel 10"/>
    <w:qFormat/>
    <w:rsid w:val="002B5A91"/>
  </w:style>
  <w:style w:type="character" w:customStyle="1" w:styleId="ListLabel11">
    <w:name w:val="ListLabel 11"/>
    <w:qFormat/>
    <w:rsid w:val="002B5A91"/>
    <w:rPr>
      <w:i w:val="0"/>
    </w:rPr>
  </w:style>
  <w:style w:type="character" w:customStyle="1" w:styleId="ListLabel12">
    <w:name w:val="ListLabel 12"/>
    <w:qFormat/>
    <w:rsid w:val="002B5A91"/>
    <w:rPr>
      <w:rFonts w:cs="Courier New"/>
    </w:rPr>
  </w:style>
  <w:style w:type="character" w:customStyle="1" w:styleId="ListLabel13">
    <w:name w:val="ListLabel 13"/>
    <w:qFormat/>
    <w:rsid w:val="002B5A91"/>
  </w:style>
  <w:style w:type="character" w:customStyle="1" w:styleId="ListLabel14">
    <w:name w:val="ListLabel 14"/>
    <w:qFormat/>
    <w:rsid w:val="002B5A91"/>
  </w:style>
  <w:style w:type="character" w:customStyle="1" w:styleId="ListLabel15">
    <w:name w:val="ListLabel 15"/>
    <w:qFormat/>
    <w:rsid w:val="002B5A91"/>
  </w:style>
  <w:style w:type="character" w:customStyle="1" w:styleId="ListLabel16">
    <w:name w:val="ListLabel 16"/>
    <w:qFormat/>
    <w:rsid w:val="002B5A91"/>
  </w:style>
  <w:style w:type="character" w:customStyle="1" w:styleId="ListLabel17">
    <w:name w:val="ListLabel 17"/>
    <w:qFormat/>
    <w:rsid w:val="002B5A91"/>
    <w:rPr>
      <w:b w:val="0"/>
    </w:rPr>
  </w:style>
  <w:style w:type="character" w:customStyle="1" w:styleId="ListLabel18">
    <w:name w:val="ListLabel 18"/>
    <w:qFormat/>
    <w:rsid w:val="002B5A91"/>
  </w:style>
  <w:style w:type="character" w:customStyle="1" w:styleId="ListLabel19">
    <w:name w:val="ListLabel 19"/>
    <w:qFormat/>
    <w:rsid w:val="002B5A91"/>
  </w:style>
  <w:style w:type="character" w:customStyle="1" w:styleId="ListLabel20">
    <w:name w:val="ListLabel 20"/>
    <w:qFormat/>
    <w:rsid w:val="002B5A91"/>
  </w:style>
  <w:style w:type="character" w:customStyle="1" w:styleId="ListLabel21">
    <w:name w:val="ListLabel 21"/>
    <w:qFormat/>
    <w:rsid w:val="002B5A91"/>
    <w:rPr>
      <w:rFonts w:cs="Calibri"/>
    </w:rPr>
  </w:style>
  <w:style w:type="character" w:customStyle="1" w:styleId="ListLabel22">
    <w:name w:val="ListLabel 22"/>
    <w:qFormat/>
    <w:rsid w:val="002B5A91"/>
    <w:rPr>
      <w:rFonts w:eastAsia="SimSun" w:cs="Arial"/>
    </w:rPr>
  </w:style>
  <w:style w:type="character" w:customStyle="1" w:styleId="ListLabel23">
    <w:name w:val="ListLabel 23"/>
    <w:qFormat/>
    <w:rsid w:val="002B5A91"/>
  </w:style>
  <w:style w:type="character" w:customStyle="1" w:styleId="ListLabel24">
    <w:name w:val="ListLabel 24"/>
    <w:qFormat/>
    <w:rsid w:val="002B5A91"/>
  </w:style>
  <w:style w:type="character" w:customStyle="1" w:styleId="ListLabel25">
    <w:name w:val="ListLabel 25"/>
    <w:qFormat/>
    <w:rsid w:val="002B5A91"/>
  </w:style>
  <w:style w:type="character" w:customStyle="1" w:styleId="Znakiprzypiswkocowych">
    <w:name w:val="Znaki przypisów końcowych"/>
    <w:qFormat/>
    <w:rsid w:val="002B5A91"/>
  </w:style>
  <w:style w:type="character" w:customStyle="1" w:styleId="Znakiprzypiswdolnych">
    <w:name w:val="Znaki przypisów dolnych"/>
    <w:basedOn w:val="Domylnaczcionkaakapitu"/>
    <w:qFormat/>
    <w:rsid w:val="00F97C40"/>
    <w:rPr>
      <w:vertAlign w:val="superscript"/>
    </w:rPr>
  </w:style>
  <w:style w:type="character" w:customStyle="1" w:styleId="Zakotwiczenieprzypisudolnego">
    <w:name w:val="Zakotwiczenie przypisu dolnego"/>
    <w:rsid w:val="0081785B"/>
    <w:rPr>
      <w:vertAlign w:val="superscript"/>
    </w:rPr>
  </w:style>
  <w:style w:type="character" w:customStyle="1" w:styleId="FootnoteCharacters">
    <w:name w:val="Footnote Characters"/>
    <w:qFormat/>
    <w:rsid w:val="00F97C40"/>
    <w:rPr>
      <w:vertAlign w:val="superscript"/>
    </w:rPr>
  </w:style>
  <w:style w:type="character" w:customStyle="1" w:styleId="TekstprzypisudolnegoZnak1">
    <w:name w:val="Tekst przypisu dolnego Znak1"/>
    <w:basedOn w:val="Domylnaczcionkaakapitu"/>
    <w:link w:val="FootnoteText"/>
    <w:qFormat/>
    <w:rsid w:val="00F97C40"/>
    <w:rPr>
      <w:lang w:eastAsia="zh-CN"/>
    </w:rPr>
  </w:style>
  <w:style w:type="character" w:customStyle="1" w:styleId="WW8Num11z0">
    <w:name w:val="WW8Num11z0"/>
    <w:qFormat/>
    <w:rsid w:val="00D64976"/>
  </w:style>
  <w:style w:type="character" w:customStyle="1" w:styleId="AkapitzlistZnak">
    <w:name w:val="Akapit z listą Znak"/>
    <w:link w:val="Akapitzlist"/>
    <w:uiPriority w:val="34"/>
    <w:qFormat/>
    <w:rsid w:val="00393FAF"/>
    <w:rPr>
      <w:rFonts w:ascii="Calibri" w:eastAsia="Calibri" w:hAnsi="Calibri"/>
      <w:sz w:val="22"/>
      <w:szCs w:val="22"/>
      <w:lang w:eastAsia="zh-CN"/>
    </w:rPr>
  </w:style>
  <w:style w:type="character" w:customStyle="1" w:styleId="ListLabel26">
    <w:name w:val="ListLabel 26"/>
    <w:qFormat/>
    <w:rsid w:val="0081785B"/>
    <w:rPr>
      <w:rFonts w:eastAsia="Times New Roman" w:cs="Times New Roman"/>
      <w:color w:val="00000A"/>
      <w:sz w:val="24"/>
    </w:rPr>
  </w:style>
  <w:style w:type="character" w:customStyle="1" w:styleId="ListLabel27">
    <w:name w:val="ListLabel 27"/>
    <w:qFormat/>
    <w:rsid w:val="0081785B"/>
    <w:rPr>
      <w:sz w:val="22"/>
    </w:rPr>
  </w:style>
  <w:style w:type="character" w:customStyle="1" w:styleId="ListLabel28">
    <w:name w:val="ListLabel 28"/>
    <w:qFormat/>
    <w:rsid w:val="0081785B"/>
    <w:rPr>
      <w:rFonts w:eastAsia="Times New Roman" w:cs="Times New Roman"/>
      <w:b w:val="0"/>
      <w:i w:val="0"/>
      <w:sz w:val="22"/>
      <w:szCs w:val="22"/>
    </w:rPr>
  </w:style>
  <w:style w:type="character" w:customStyle="1" w:styleId="ListLabel29">
    <w:name w:val="ListLabel 29"/>
    <w:qFormat/>
    <w:rsid w:val="0081785B"/>
    <w:rPr>
      <w:b w:val="0"/>
      <w:i w:val="0"/>
      <w:strike w:val="0"/>
      <w:dstrike w:val="0"/>
      <w:sz w:val="22"/>
      <w:szCs w:val="22"/>
    </w:rPr>
  </w:style>
  <w:style w:type="character" w:customStyle="1" w:styleId="ListLabel30">
    <w:name w:val="ListLabel 30"/>
    <w:qFormat/>
    <w:rsid w:val="0081785B"/>
    <w:rPr>
      <w:sz w:val="22"/>
    </w:rPr>
  </w:style>
  <w:style w:type="character" w:customStyle="1" w:styleId="ListLabel31">
    <w:name w:val="ListLabel 31"/>
    <w:qFormat/>
    <w:rsid w:val="0081785B"/>
    <w:rPr>
      <w:rFonts w:ascii="Arial" w:hAnsi="Arial"/>
      <w:sz w:val="18"/>
      <w:szCs w:val="24"/>
    </w:rPr>
  </w:style>
  <w:style w:type="character" w:customStyle="1" w:styleId="ListLabel32">
    <w:name w:val="ListLabel 32"/>
    <w:qFormat/>
    <w:rsid w:val="0081785B"/>
    <w:rPr>
      <w:sz w:val="22"/>
      <w:szCs w:val="24"/>
    </w:rPr>
  </w:style>
  <w:style w:type="character" w:customStyle="1" w:styleId="ListLabel33">
    <w:name w:val="ListLabel 33"/>
    <w:qFormat/>
    <w:rsid w:val="0081785B"/>
    <w:rPr>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ListLabel34">
    <w:name w:val="ListLabel 34"/>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style>
  <w:style w:type="character" w:customStyle="1" w:styleId="ListLabel35">
    <w:name w:val="ListLabel 35"/>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ListLabel36">
    <w:name w:val="ListLabel 36"/>
    <w:qFormat/>
    <w:rsid w:val="0081785B"/>
    <w:rPr>
      <w:b w:val="0"/>
    </w:rPr>
  </w:style>
  <w:style w:type="character" w:customStyle="1" w:styleId="ListLabel37">
    <w:name w:val="ListLabel 37"/>
    <w:qFormat/>
    <w:rsid w:val="0081785B"/>
    <w:rPr>
      <w:i w:val="0"/>
    </w:rPr>
  </w:style>
  <w:style w:type="character" w:customStyle="1" w:styleId="ListLabel38">
    <w:name w:val="ListLabel 38"/>
    <w:qFormat/>
    <w:rsid w:val="0081785B"/>
    <w:rPr>
      <w:rFonts w:cs="Courier New"/>
    </w:rPr>
  </w:style>
  <w:style w:type="character" w:customStyle="1" w:styleId="ListLabel39">
    <w:name w:val="ListLabel 39"/>
    <w:qFormat/>
    <w:rsid w:val="0081785B"/>
    <w:rPr>
      <w:rFonts w:cs="Courier New"/>
    </w:rPr>
  </w:style>
  <w:style w:type="character" w:customStyle="1" w:styleId="ListLabel40">
    <w:name w:val="ListLabel 40"/>
    <w:qFormat/>
    <w:rsid w:val="0081785B"/>
    <w:rPr>
      <w:rFonts w:cs="Courier New"/>
    </w:rPr>
  </w:style>
  <w:style w:type="character" w:customStyle="1" w:styleId="ListLabel41">
    <w:name w:val="ListLabel 41"/>
    <w:qFormat/>
    <w:rsid w:val="0081785B"/>
    <w:rPr>
      <w:i/>
    </w:rPr>
  </w:style>
  <w:style w:type="character" w:customStyle="1" w:styleId="ListLabel42">
    <w:name w:val="ListLabel 42"/>
    <w:qFormat/>
    <w:rsid w:val="0081785B"/>
    <w:rPr>
      <w:b w:val="0"/>
      <w:sz w:val="20"/>
      <w:szCs w:val="20"/>
    </w:rPr>
  </w:style>
  <w:style w:type="character" w:customStyle="1" w:styleId="ListLabel43">
    <w:name w:val="ListLabel 43"/>
    <w:qFormat/>
    <w:rsid w:val="0081785B"/>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44">
    <w:name w:val="ListLabel 44"/>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ListLabel45">
    <w:name w:val="ListLabel 45"/>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46">
    <w:name w:val="ListLabel 46"/>
    <w:qFormat/>
    <w:rsid w:val="0081785B"/>
    <w:rPr>
      <w:b w:val="0"/>
      <w:sz w:val="20"/>
      <w:szCs w:val="20"/>
    </w:rPr>
  </w:style>
  <w:style w:type="character" w:customStyle="1" w:styleId="ListLabel47">
    <w:name w:val="ListLabel 47"/>
    <w:qFormat/>
    <w:rsid w:val="0081785B"/>
    <w:rPr>
      <w:b w:val="0"/>
      <w:sz w:val="20"/>
      <w:szCs w:val="20"/>
    </w:rPr>
  </w:style>
  <w:style w:type="character" w:customStyle="1" w:styleId="ListLabel48">
    <w:name w:val="ListLabel 48"/>
    <w:qFormat/>
    <w:rsid w:val="0081785B"/>
    <w:rPr>
      <w:b w:val="0"/>
      <w:sz w:val="20"/>
      <w:szCs w:val="20"/>
    </w:rPr>
  </w:style>
  <w:style w:type="character" w:customStyle="1" w:styleId="ListLabel49">
    <w:name w:val="ListLabel 49"/>
    <w:qFormat/>
    <w:rsid w:val="0081785B"/>
    <w:rPr>
      <w:b w:val="0"/>
      <w:sz w:val="20"/>
      <w:szCs w:val="20"/>
    </w:rPr>
  </w:style>
  <w:style w:type="character" w:customStyle="1" w:styleId="ListLabel50">
    <w:name w:val="ListLabel 50"/>
    <w:qFormat/>
    <w:rsid w:val="0081785B"/>
    <w:rPr>
      <w:i/>
    </w:rPr>
  </w:style>
  <w:style w:type="character" w:customStyle="1" w:styleId="ListLabel51">
    <w:name w:val="ListLabel 51"/>
    <w:qFormat/>
    <w:rsid w:val="0081785B"/>
    <w:rPr>
      <w:b w:val="0"/>
      <w:sz w:val="20"/>
      <w:szCs w:val="20"/>
    </w:rPr>
  </w:style>
  <w:style w:type="character" w:customStyle="1" w:styleId="ListLabel52">
    <w:name w:val="ListLabel 52"/>
    <w:qFormat/>
    <w:rsid w:val="0081785B"/>
    <w:rPr>
      <w:i/>
    </w:rPr>
  </w:style>
  <w:style w:type="character" w:customStyle="1" w:styleId="ListLabel53">
    <w:name w:val="ListLabel 53"/>
    <w:qFormat/>
    <w:rsid w:val="0081785B"/>
    <w:rPr>
      <w:i/>
    </w:rPr>
  </w:style>
  <w:style w:type="character" w:customStyle="1" w:styleId="ListLabel54">
    <w:name w:val="ListLabel 54"/>
    <w:qFormat/>
    <w:rsid w:val="0081785B"/>
    <w:rPr>
      <w:i/>
    </w:rPr>
  </w:style>
  <w:style w:type="character" w:customStyle="1" w:styleId="ListLabel55">
    <w:name w:val="ListLabel 55"/>
    <w:qFormat/>
    <w:rsid w:val="0081785B"/>
    <w:rPr>
      <w:i/>
    </w:rPr>
  </w:style>
  <w:style w:type="character" w:customStyle="1" w:styleId="ListLabel56">
    <w:name w:val="ListLabel 56"/>
    <w:qFormat/>
    <w:rsid w:val="0081785B"/>
    <w:rPr>
      <w:rFonts w:eastAsia="Times New Roman" w:cs="Times New Roman"/>
      <w:b w:val="0"/>
      <w:color w:val="00000A"/>
    </w:rPr>
  </w:style>
  <w:style w:type="character" w:customStyle="1" w:styleId="ListLabel57">
    <w:name w:val="ListLabel 57"/>
    <w:qFormat/>
    <w:rsid w:val="0081785B"/>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58">
    <w:name w:val="ListLabel 58"/>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ListLabel59">
    <w:name w:val="ListLabel 59"/>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60">
    <w:name w:val="ListLabel 60"/>
    <w:qFormat/>
    <w:rsid w:val="0081785B"/>
    <w:rPr>
      <w:rFonts w:cs="Times New Roman"/>
      <w:sz w:val="24"/>
      <w:szCs w:val="24"/>
    </w:rPr>
  </w:style>
  <w:style w:type="character" w:customStyle="1" w:styleId="ListLabel61">
    <w:name w:val="ListLabel 61"/>
    <w:qFormat/>
    <w:rsid w:val="0081785B"/>
    <w:rPr>
      <w:rFonts w:cs="Times New Roman"/>
      <w:sz w:val="24"/>
      <w:szCs w:val="24"/>
    </w:rPr>
  </w:style>
  <w:style w:type="character" w:customStyle="1" w:styleId="ListLabel62">
    <w:name w:val="ListLabel 62"/>
    <w:qFormat/>
    <w:rsid w:val="0081785B"/>
    <w:rPr>
      <w:rFonts w:cs="Times New Roman"/>
      <w:sz w:val="24"/>
      <w:szCs w:val="24"/>
    </w:rPr>
  </w:style>
  <w:style w:type="character" w:customStyle="1" w:styleId="ListLabel63">
    <w:name w:val="ListLabel 63"/>
    <w:qFormat/>
    <w:rsid w:val="0081785B"/>
    <w:rPr>
      <w:rFonts w:cs="Times New Roman"/>
      <w:sz w:val="24"/>
      <w:szCs w:val="24"/>
    </w:rPr>
  </w:style>
  <w:style w:type="character" w:customStyle="1" w:styleId="ListLabel64">
    <w:name w:val="ListLabel 64"/>
    <w:qFormat/>
    <w:rsid w:val="0081785B"/>
    <w:rPr>
      <w:rFonts w:eastAsia="Times New Roman" w:cs="Times New Roman"/>
      <w:b/>
      <w:sz w:val="22"/>
      <w:szCs w:val="24"/>
      <w:lang w:val="pl-PL" w:eastAsia="ar-SA" w:bidi="ar-SA"/>
    </w:rPr>
  </w:style>
  <w:style w:type="character" w:customStyle="1" w:styleId="ListLabel65">
    <w:name w:val="ListLabel 65"/>
    <w:qFormat/>
    <w:rsid w:val="0081785B"/>
    <w:rPr>
      <w:b/>
    </w:rPr>
  </w:style>
  <w:style w:type="character" w:customStyle="1" w:styleId="ListLabel66">
    <w:name w:val="ListLabel 66"/>
    <w:qFormat/>
    <w:rsid w:val="0081785B"/>
    <w:rPr>
      <w:rFonts w:eastAsia="Times New Roman" w:cs="Times New Roman"/>
      <w:b/>
      <w:sz w:val="22"/>
      <w:szCs w:val="24"/>
      <w:lang w:val="pl-PL" w:eastAsia="ar-SA" w:bidi="ar-SA"/>
    </w:rPr>
  </w:style>
  <w:style w:type="character" w:customStyle="1" w:styleId="ListLabel67">
    <w:name w:val="ListLabel 67"/>
    <w:qFormat/>
    <w:rsid w:val="0081785B"/>
    <w:rPr>
      <w:b/>
    </w:rPr>
  </w:style>
  <w:style w:type="character" w:customStyle="1" w:styleId="ListLabel68">
    <w:name w:val="ListLabel 68"/>
    <w:qFormat/>
    <w:rsid w:val="0081785B"/>
    <w:rPr>
      <w:rFonts w:eastAsia="Times New Roman" w:cs="Times New Roman"/>
      <w:b/>
      <w:sz w:val="22"/>
      <w:szCs w:val="24"/>
      <w:lang w:val="pl-PL" w:eastAsia="ar-SA" w:bidi="ar-SA"/>
    </w:rPr>
  </w:style>
  <w:style w:type="character" w:customStyle="1" w:styleId="ListLabel69">
    <w:name w:val="ListLabel 69"/>
    <w:qFormat/>
    <w:rsid w:val="0081785B"/>
    <w:rPr>
      <w:b/>
    </w:rPr>
  </w:style>
  <w:style w:type="character" w:customStyle="1" w:styleId="ListLabel70">
    <w:name w:val="ListLabel 70"/>
    <w:qFormat/>
    <w:rsid w:val="0081785B"/>
    <w:rPr>
      <w:rFonts w:eastAsia="Times New Roman" w:cs="Times New Roman"/>
      <w:b/>
      <w:sz w:val="22"/>
      <w:szCs w:val="24"/>
      <w:lang w:val="pl-PL" w:eastAsia="ar-SA" w:bidi="ar-SA"/>
    </w:rPr>
  </w:style>
  <w:style w:type="character" w:customStyle="1" w:styleId="ListLabel71">
    <w:name w:val="ListLabel 71"/>
    <w:qFormat/>
    <w:rsid w:val="0081785B"/>
    <w:rPr>
      <w:b/>
    </w:rPr>
  </w:style>
  <w:style w:type="character" w:customStyle="1" w:styleId="ListLabel72">
    <w:name w:val="ListLabel 72"/>
    <w:qFormat/>
    <w:rsid w:val="0081785B"/>
    <w:rPr>
      <w:rFonts w:eastAsia="Times New Roman" w:cs="Times New Roman"/>
      <w:b/>
      <w:sz w:val="22"/>
      <w:szCs w:val="24"/>
      <w:lang w:val="pl-PL" w:eastAsia="ar-SA" w:bidi="ar-SA"/>
    </w:rPr>
  </w:style>
  <w:style w:type="character" w:customStyle="1" w:styleId="ListLabel73">
    <w:name w:val="ListLabel 73"/>
    <w:qFormat/>
    <w:rsid w:val="0081785B"/>
    <w:rPr>
      <w:b/>
    </w:rPr>
  </w:style>
  <w:style w:type="character" w:customStyle="1" w:styleId="ListLabel74">
    <w:name w:val="ListLabel 74"/>
    <w:qFormat/>
    <w:rsid w:val="0081785B"/>
    <w:rPr>
      <w:rFonts w:eastAsia="Times New Roman" w:cs="Times New Roman"/>
      <w:b/>
      <w:sz w:val="22"/>
      <w:szCs w:val="24"/>
      <w:lang w:val="pl-PL" w:eastAsia="ar-SA" w:bidi="ar-SA"/>
    </w:rPr>
  </w:style>
  <w:style w:type="character" w:customStyle="1" w:styleId="ListLabel75">
    <w:name w:val="ListLabel 75"/>
    <w:qFormat/>
    <w:rsid w:val="0081785B"/>
    <w:rPr>
      <w:b/>
    </w:rPr>
  </w:style>
  <w:style w:type="character" w:customStyle="1" w:styleId="ListLabel76">
    <w:name w:val="ListLabel 76"/>
    <w:qFormat/>
    <w:rsid w:val="0081785B"/>
    <w:rPr>
      <w:rFonts w:ascii="Arial" w:hAnsi="Arial"/>
      <w:color w:val="00000A"/>
      <w:sz w:val="22"/>
    </w:rPr>
  </w:style>
  <w:style w:type="character" w:customStyle="1" w:styleId="ListLabel77">
    <w:name w:val="ListLabel 77"/>
    <w:qFormat/>
    <w:rsid w:val="0081785B"/>
    <w:rPr>
      <w:rFonts w:cs="Courier New"/>
    </w:rPr>
  </w:style>
  <w:style w:type="character" w:customStyle="1" w:styleId="ListLabel78">
    <w:name w:val="ListLabel 78"/>
    <w:qFormat/>
    <w:rsid w:val="0081785B"/>
    <w:rPr>
      <w:rFonts w:cs="Courier New"/>
    </w:rPr>
  </w:style>
  <w:style w:type="character" w:customStyle="1" w:styleId="ListLabel79">
    <w:name w:val="ListLabel 79"/>
    <w:qFormat/>
    <w:rsid w:val="0081785B"/>
    <w:rPr>
      <w:rFonts w:cs="Courier New"/>
    </w:rPr>
  </w:style>
  <w:style w:type="character" w:customStyle="1" w:styleId="ListLabel80">
    <w:name w:val="ListLabel 80"/>
    <w:qFormat/>
    <w:rsid w:val="0081785B"/>
    <w:rPr>
      <w:rFonts w:eastAsia="Times New Roman" w:cs="Times New Roman"/>
      <w:b w:val="0"/>
      <w:color w:val="00000A"/>
    </w:rPr>
  </w:style>
  <w:style w:type="character" w:customStyle="1" w:styleId="ListLabel81">
    <w:name w:val="ListLabel 81"/>
    <w:qFormat/>
    <w:rsid w:val="0081785B"/>
    <w:rPr>
      <w:b w:val="0"/>
    </w:rPr>
  </w:style>
  <w:style w:type="character" w:customStyle="1" w:styleId="ListLabel82">
    <w:name w:val="ListLabel 82"/>
    <w:qFormat/>
    <w:rsid w:val="0081785B"/>
    <w:rPr>
      <w:bCs/>
      <w:sz w:val="24"/>
      <w:szCs w:val="24"/>
    </w:rPr>
  </w:style>
  <w:style w:type="character" w:customStyle="1" w:styleId="ListLabel83">
    <w:name w:val="ListLabel 83"/>
    <w:qFormat/>
    <w:rsid w:val="0081785B"/>
    <w:rPr>
      <w:i/>
      <w:sz w:val="24"/>
      <w:szCs w:val="24"/>
      <w:u w:val="single"/>
      <w:vertAlign w:val="superscript"/>
    </w:rPr>
  </w:style>
  <w:style w:type="character" w:customStyle="1" w:styleId="ListLabel84">
    <w:name w:val="ListLabel 84"/>
    <w:qFormat/>
    <w:rsid w:val="0081785B"/>
    <w:rPr>
      <w:sz w:val="24"/>
      <w:szCs w:val="24"/>
    </w:rPr>
  </w:style>
  <w:style w:type="character" w:customStyle="1" w:styleId="Zakotwiczenieprzypisukocowego">
    <w:name w:val="Zakotwiczenie przypisu końcowego"/>
    <w:rsid w:val="0081785B"/>
    <w:rPr>
      <w:vertAlign w:val="superscript"/>
    </w:rPr>
  </w:style>
  <w:style w:type="character" w:customStyle="1" w:styleId="ListLabel85">
    <w:name w:val="ListLabel 85"/>
    <w:qFormat/>
    <w:rsid w:val="0081785B"/>
    <w:rPr>
      <w:rFonts w:eastAsia="Times New Roman" w:cs="Times New Roman"/>
      <w:color w:val="00000A"/>
      <w:sz w:val="24"/>
    </w:rPr>
  </w:style>
  <w:style w:type="character" w:customStyle="1" w:styleId="ListLabel86">
    <w:name w:val="ListLabel 86"/>
    <w:qFormat/>
    <w:rsid w:val="0081785B"/>
    <w:rPr>
      <w:sz w:val="22"/>
    </w:rPr>
  </w:style>
  <w:style w:type="character" w:customStyle="1" w:styleId="ListLabel87">
    <w:name w:val="ListLabel 87"/>
    <w:qFormat/>
    <w:rsid w:val="0081785B"/>
    <w:rPr>
      <w:rFonts w:eastAsia="Times New Roman" w:cs="Times New Roman"/>
      <w:b w:val="0"/>
      <w:i w:val="0"/>
      <w:sz w:val="22"/>
      <w:szCs w:val="22"/>
    </w:rPr>
  </w:style>
  <w:style w:type="character" w:customStyle="1" w:styleId="ListLabel88">
    <w:name w:val="ListLabel 88"/>
    <w:qFormat/>
    <w:rsid w:val="0081785B"/>
    <w:rPr>
      <w:b w:val="0"/>
      <w:i w:val="0"/>
      <w:strike w:val="0"/>
      <w:dstrike w:val="0"/>
      <w:sz w:val="22"/>
      <w:szCs w:val="22"/>
    </w:rPr>
  </w:style>
  <w:style w:type="character" w:customStyle="1" w:styleId="ListLabel89">
    <w:name w:val="ListLabel 89"/>
    <w:qFormat/>
    <w:rsid w:val="0081785B"/>
    <w:rPr>
      <w:sz w:val="22"/>
    </w:rPr>
  </w:style>
  <w:style w:type="character" w:customStyle="1" w:styleId="ListLabel90">
    <w:name w:val="ListLabel 90"/>
    <w:qFormat/>
    <w:rsid w:val="0081785B"/>
    <w:rPr>
      <w:rFonts w:cs="Symbol"/>
    </w:rPr>
  </w:style>
  <w:style w:type="character" w:customStyle="1" w:styleId="ListLabel91">
    <w:name w:val="ListLabel 91"/>
    <w:qFormat/>
    <w:rsid w:val="0081785B"/>
    <w:rPr>
      <w:rFonts w:ascii="Arial" w:hAnsi="Arial"/>
      <w:sz w:val="18"/>
      <w:szCs w:val="24"/>
    </w:rPr>
  </w:style>
  <w:style w:type="character" w:customStyle="1" w:styleId="ListLabel92">
    <w:name w:val="ListLabel 92"/>
    <w:qFormat/>
    <w:rsid w:val="0081785B"/>
    <w:rPr>
      <w:sz w:val="22"/>
      <w:szCs w:val="24"/>
    </w:rPr>
  </w:style>
  <w:style w:type="character" w:customStyle="1" w:styleId="ListLabel93">
    <w:name w:val="ListLabel 93"/>
    <w:qFormat/>
    <w:rsid w:val="0081785B"/>
    <w:rPr>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ListLabel94">
    <w:name w:val="ListLabel 94"/>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lang w:val="pl-PL"/>
    </w:rPr>
  </w:style>
  <w:style w:type="character" w:customStyle="1" w:styleId="ListLabel95">
    <w:name w:val="ListLabel 95"/>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ListLabel96">
    <w:name w:val="ListLabel 96"/>
    <w:qFormat/>
    <w:rsid w:val="0081785B"/>
    <w:rPr>
      <w:b w:val="0"/>
    </w:rPr>
  </w:style>
  <w:style w:type="character" w:customStyle="1" w:styleId="ListLabel97">
    <w:name w:val="ListLabel 97"/>
    <w:qFormat/>
    <w:rsid w:val="0081785B"/>
    <w:rPr>
      <w:i w:val="0"/>
    </w:rPr>
  </w:style>
  <w:style w:type="character" w:customStyle="1" w:styleId="ListLabel98">
    <w:name w:val="ListLabel 98"/>
    <w:qFormat/>
    <w:rsid w:val="0081785B"/>
    <w:rPr>
      <w:rFonts w:cs="Wingdings"/>
    </w:rPr>
  </w:style>
  <w:style w:type="character" w:customStyle="1" w:styleId="ListLabel99">
    <w:name w:val="ListLabel 99"/>
    <w:qFormat/>
    <w:rsid w:val="0081785B"/>
    <w:rPr>
      <w:rFonts w:cs="Courier New"/>
    </w:rPr>
  </w:style>
  <w:style w:type="character" w:customStyle="1" w:styleId="ListLabel100">
    <w:name w:val="ListLabel 100"/>
    <w:qFormat/>
    <w:rsid w:val="0081785B"/>
    <w:rPr>
      <w:rFonts w:cs="Wingdings"/>
    </w:rPr>
  </w:style>
  <w:style w:type="character" w:customStyle="1" w:styleId="ListLabel101">
    <w:name w:val="ListLabel 101"/>
    <w:qFormat/>
    <w:rsid w:val="0081785B"/>
    <w:rPr>
      <w:rFonts w:cs="Symbol"/>
    </w:rPr>
  </w:style>
  <w:style w:type="character" w:customStyle="1" w:styleId="ListLabel102">
    <w:name w:val="ListLabel 102"/>
    <w:qFormat/>
    <w:rsid w:val="0081785B"/>
    <w:rPr>
      <w:rFonts w:cs="Courier New"/>
    </w:rPr>
  </w:style>
  <w:style w:type="character" w:customStyle="1" w:styleId="ListLabel103">
    <w:name w:val="ListLabel 103"/>
    <w:qFormat/>
    <w:rsid w:val="0081785B"/>
    <w:rPr>
      <w:rFonts w:cs="Wingdings"/>
    </w:rPr>
  </w:style>
  <w:style w:type="character" w:customStyle="1" w:styleId="ListLabel104">
    <w:name w:val="ListLabel 104"/>
    <w:qFormat/>
    <w:rsid w:val="0081785B"/>
    <w:rPr>
      <w:rFonts w:cs="Symbol"/>
    </w:rPr>
  </w:style>
  <w:style w:type="character" w:customStyle="1" w:styleId="ListLabel105">
    <w:name w:val="ListLabel 105"/>
    <w:qFormat/>
    <w:rsid w:val="0081785B"/>
    <w:rPr>
      <w:rFonts w:cs="Courier New"/>
    </w:rPr>
  </w:style>
  <w:style w:type="character" w:customStyle="1" w:styleId="ListLabel106">
    <w:name w:val="ListLabel 106"/>
    <w:qFormat/>
    <w:rsid w:val="0081785B"/>
    <w:rPr>
      <w:rFonts w:cs="Wingdings"/>
    </w:rPr>
  </w:style>
  <w:style w:type="character" w:customStyle="1" w:styleId="ListLabel107">
    <w:name w:val="ListLabel 107"/>
    <w:qFormat/>
    <w:rsid w:val="0081785B"/>
    <w:rPr>
      <w:i/>
    </w:rPr>
  </w:style>
  <w:style w:type="character" w:customStyle="1" w:styleId="ListLabel108">
    <w:name w:val="ListLabel 108"/>
    <w:qFormat/>
    <w:rsid w:val="0081785B"/>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109">
    <w:name w:val="ListLabel 109"/>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ListLabel110">
    <w:name w:val="ListLabel 110"/>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111">
    <w:name w:val="ListLabel 111"/>
    <w:qFormat/>
    <w:rsid w:val="0081785B"/>
    <w:rPr>
      <w:b w:val="0"/>
      <w:sz w:val="20"/>
      <w:szCs w:val="20"/>
    </w:rPr>
  </w:style>
  <w:style w:type="character" w:customStyle="1" w:styleId="ListLabel112">
    <w:name w:val="ListLabel 112"/>
    <w:qFormat/>
    <w:rsid w:val="0081785B"/>
    <w:rPr>
      <w:b w:val="0"/>
      <w:sz w:val="20"/>
      <w:szCs w:val="20"/>
    </w:rPr>
  </w:style>
  <w:style w:type="character" w:customStyle="1" w:styleId="ListLabel113">
    <w:name w:val="ListLabel 113"/>
    <w:qFormat/>
    <w:rsid w:val="0081785B"/>
    <w:rPr>
      <w:rFonts w:eastAsia="Times New Roman" w:cs="Times New Roman"/>
      <w:b w:val="0"/>
      <w:color w:val="00000A"/>
    </w:rPr>
  </w:style>
  <w:style w:type="character" w:customStyle="1" w:styleId="ListLabel114">
    <w:name w:val="ListLabel 114"/>
    <w:qFormat/>
    <w:rsid w:val="0081785B"/>
    <w:rPr>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115">
    <w:name w:val="ListLabel 115"/>
    <w:qFormat/>
    <w:rsid w:val="0081785B"/>
    <w:rPr>
      <w:rFonts w:eastAsia="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ListLabel116">
    <w:name w:val="ListLabel 116"/>
    <w:qFormat/>
    <w:rsid w:val="0081785B"/>
    <w:rPr>
      <w:rFonts w:eastAsia="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ListLabel117">
    <w:name w:val="ListLabel 117"/>
    <w:qFormat/>
    <w:rsid w:val="0081785B"/>
    <w:rPr>
      <w:rFonts w:ascii="Arial" w:hAnsi="Arial"/>
      <w:color w:val="00000A"/>
      <w:sz w:val="22"/>
    </w:rPr>
  </w:style>
  <w:style w:type="character" w:customStyle="1" w:styleId="ListLabel118">
    <w:name w:val="ListLabel 118"/>
    <w:qFormat/>
    <w:rsid w:val="0081785B"/>
    <w:rPr>
      <w:rFonts w:ascii="Times New Roman" w:hAnsi="Times New Roman" w:cs="Symbol"/>
      <w:sz w:val="24"/>
    </w:rPr>
  </w:style>
  <w:style w:type="character" w:customStyle="1" w:styleId="ListLabel119">
    <w:name w:val="ListLabel 119"/>
    <w:qFormat/>
    <w:rsid w:val="0081785B"/>
    <w:rPr>
      <w:rFonts w:cs="Courier New"/>
    </w:rPr>
  </w:style>
  <w:style w:type="character" w:customStyle="1" w:styleId="ListLabel120">
    <w:name w:val="ListLabel 120"/>
    <w:qFormat/>
    <w:rsid w:val="0081785B"/>
    <w:rPr>
      <w:rFonts w:cs="Wingdings"/>
    </w:rPr>
  </w:style>
  <w:style w:type="character" w:customStyle="1" w:styleId="ListLabel121">
    <w:name w:val="ListLabel 121"/>
    <w:qFormat/>
    <w:rsid w:val="0081785B"/>
    <w:rPr>
      <w:rFonts w:cs="Symbol"/>
    </w:rPr>
  </w:style>
  <w:style w:type="character" w:customStyle="1" w:styleId="ListLabel122">
    <w:name w:val="ListLabel 122"/>
    <w:qFormat/>
    <w:rsid w:val="0081785B"/>
    <w:rPr>
      <w:rFonts w:cs="Courier New"/>
    </w:rPr>
  </w:style>
  <w:style w:type="character" w:customStyle="1" w:styleId="ListLabel123">
    <w:name w:val="ListLabel 123"/>
    <w:qFormat/>
    <w:rsid w:val="0081785B"/>
    <w:rPr>
      <w:rFonts w:cs="Wingdings"/>
    </w:rPr>
  </w:style>
  <w:style w:type="character" w:customStyle="1" w:styleId="ListLabel124">
    <w:name w:val="ListLabel 124"/>
    <w:qFormat/>
    <w:rsid w:val="0081785B"/>
    <w:rPr>
      <w:rFonts w:cs="Symbol"/>
    </w:rPr>
  </w:style>
  <w:style w:type="character" w:customStyle="1" w:styleId="ListLabel125">
    <w:name w:val="ListLabel 125"/>
    <w:qFormat/>
    <w:rsid w:val="0081785B"/>
    <w:rPr>
      <w:rFonts w:cs="Courier New"/>
    </w:rPr>
  </w:style>
  <w:style w:type="character" w:customStyle="1" w:styleId="ListLabel126">
    <w:name w:val="ListLabel 126"/>
    <w:qFormat/>
    <w:rsid w:val="0081785B"/>
    <w:rPr>
      <w:rFonts w:cs="Wingdings"/>
    </w:rPr>
  </w:style>
  <w:style w:type="character" w:customStyle="1" w:styleId="ListLabel127">
    <w:name w:val="ListLabel 127"/>
    <w:qFormat/>
    <w:rsid w:val="0081785B"/>
    <w:rPr>
      <w:rFonts w:eastAsia="Times New Roman" w:cs="Times New Roman"/>
      <w:b w:val="0"/>
      <w:color w:val="00000A"/>
    </w:rPr>
  </w:style>
  <w:style w:type="character" w:customStyle="1" w:styleId="ListLabel128">
    <w:name w:val="ListLabel 128"/>
    <w:qFormat/>
    <w:rsid w:val="0081785B"/>
    <w:rPr>
      <w:b w:val="0"/>
    </w:rPr>
  </w:style>
  <w:style w:type="character" w:customStyle="1" w:styleId="ListLabel129">
    <w:name w:val="ListLabel 129"/>
    <w:qFormat/>
    <w:rsid w:val="0081785B"/>
    <w:rPr>
      <w:bCs/>
      <w:sz w:val="24"/>
      <w:szCs w:val="24"/>
    </w:rPr>
  </w:style>
  <w:style w:type="character" w:customStyle="1" w:styleId="ListLabel130">
    <w:name w:val="ListLabel 130"/>
    <w:qFormat/>
    <w:rsid w:val="0081785B"/>
    <w:rPr>
      <w:i/>
      <w:sz w:val="24"/>
      <w:szCs w:val="24"/>
      <w:u w:val="single"/>
      <w:vertAlign w:val="superscript"/>
    </w:rPr>
  </w:style>
  <w:style w:type="character" w:customStyle="1" w:styleId="ListLabel131">
    <w:name w:val="ListLabel 131"/>
    <w:qFormat/>
    <w:rsid w:val="0081785B"/>
    <w:rPr>
      <w:sz w:val="24"/>
      <w:szCs w:val="24"/>
    </w:rPr>
  </w:style>
  <w:style w:type="paragraph" w:styleId="Nagwek">
    <w:name w:val="header"/>
    <w:basedOn w:val="Normalny"/>
    <w:next w:val="Tekstpodstawowy"/>
    <w:qFormat/>
    <w:rsid w:val="0081785B"/>
    <w:pPr>
      <w:keepNext/>
      <w:spacing w:before="240" w:after="120"/>
    </w:pPr>
    <w:rPr>
      <w:rFonts w:ascii="Liberation Sans" w:eastAsia="Microsoft YaHei" w:hAnsi="Liberation Sans" w:cs="Arial"/>
      <w:sz w:val="28"/>
      <w:szCs w:val="28"/>
    </w:rPr>
  </w:style>
  <w:style w:type="paragraph" w:styleId="Tekstpodstawowy">
    <w:name w:val="Body Text"/>
    <w:basedOn w:val="Normalny"/>
    <w:rsid w:val="002B5A91"/>
    <w:pPr>
      <w:jc w:val="both"/>
    </w:pPr>
  </w:style>
  <w:style w:type="paragraph" w:styleId="Lista">
    <w:name w:val="List"/>
    <w:basedOn w:val="Tekstpodstawowy"/>
    <w:rsid w:val="002B5A91"/>
    <w:pPr>
      <w:widowControl/>
      <w:spacing w:after="140" w:line="288" w:lineRule="auto"/>
      <w:jc w:val="left"/>
    </w:pPr>
  </w:style>
  <w:style w:type="paragraph" w:customStyle="1" w:styleId="Caption">
    <w:name w:val="Caption"/>
    <w:basedOn w:val="Normalny"/>
    <w:qFormat/>
    <w:rsid w:val="0081785B"/>
    <w:pPr>
      <w:suppressLineNumbers/>
      <w:spacing w:before="120" w:after="120"/>
    </w:pPr>
    <w:rPr>
      <w:rFonts w:cs="Arial"/>
      <w:i/>
      <w:iCs/>
      <w:sz w:val="24"/>
      <w:szCs w:val="24"/>
    </w:rPr>
  </w:style>
  <w:style w:type="paragraph" w:customStyle="1" w:styleId="Indeks">
    <w:name w:val="Indeks"/>
    <w:basedOn w:val="Normalny"/>
    <w:qFormat/>
    <w:rsid w:val="002B5A91"/>
    <w:pPr>
      <w:widowControl/>
      <w:suppressLineNumbers/>
    </w:pPr>
  </w:style>
  <w:style w:type="paragraph" w:customStyle="1" w:styleId="Nagwek2">
    <w:name w:val="Nagłówek2"/>
    <w:basedOn w:val="Normalny"/>
    <w:qFormat/>
    <w:rsid w:val="002B5A91"/>
    <w:pPr>
      <w:keepNext/>
      <w:spacing w:before="240" w:after="120"/>
    </w:pPr>
  </w:style>
  <w:style w:type="paragraph" w:customStyle="1" w:styleId="Podpis1">
    <w:name w:val="Podpis1"/>
    <w:basedOn w:val="Normalny"/>
    <w:qFormat/>
    <w:rsid w:val="002B5A91"/>
    <w:pPr>
      <w:suppressLineNumbers/>
      <w:spacing w:before="120" w:after="120"/>
    </w:pPr>
  </w:style>
  <w:style w:type="paragraph" w:styleId="Tytu">
    <w:name w:val="Title"/>
    <w:basedOn w:val="Normalny"/>
    <w:qFormat/>
    <w:rsid w:val="002B5A91"/>
    <w:pPr>
      <w:jc w:val="center"/>
    </w:pPr>
  </w:style>
  <w:style w:type="paragraph" w:styleId="Podtytu">
    <w:name w:val="Subtitle"/>
    <w:basedOn w:val="Normalny"/>
    <w:qFormat/>
    <w:rsid w:val="002B5A91"/>
    <w:pPr>
      <w:spacing w:after="60"/>
      <w:jc w:val="center"/>
    </w:pPr>
  </w:style>
  <w:style w:type="paragraph" w:customStyle="1" w:styleId="Tekstpodstawowy21">
    <w:name w:val="Tekst podstawowy 21"/>
    <w:basedOn w:val="Normalny"/>
    <w:qFormat/>
    <w:rsid w:val="002B5A91"/>
    <w:pPr>
      <w:widowControl/>
      <w:jc w:val="both"/>
    </w:pPr>
  </w:style>
  <w:style w:type="paragraph" w:customStyle="1" w:styleId="BodyText21">
    <w:name w:val="Body Text 21"/>
    <w:basedOn w:val="Normalny"/>
    <w:qFormat/>
    <w:rsid w:val="002B5A91"/>
    <w:pPr>
      <w:ind w:firstLine="60"/>
      <w:jc w:val="both"/>
    </w:pPr>
  </w:style>
  <w:style w:type="paragraph" w:customStyle="1" w:styleId="Tekstprzypisudolnego1">
    <w:name w:val="Tekst przypisu dolnego1"/>
    <w:basedOn w:val="Normalny"/>
    <w:qFormat/>
    <w:rsid w:val="002B5A91"/>
  </w:style>
  <w:style w:type="paragraph" w:customStyle="1" w:styleId="Footer">
    <w:name w:val="Footer"/>
    <w:basedOn w:val="Normalny"/>
    <w:uiPriority w:val="99"/>
    <w:rsid w:val="002B5A91"/>
    <w:pPr>
      <w:suppressLineNumbers/>
      <w:tabs>
        <w:tab w:val="center" w:pos="4536"/>
        <w:tab w:val="right" w:pos="9072"/>
      </w:tabs>
    </w:pPr>
  </w:style>
  <w:style w:type="paragraph" w:customStyle="1" w:styleId="Header">
    <w:name w:val="Header"/>
    <w:basedOn w:val="Normalny"/>
    <w:rsid w:val="00393FAF"/>
    <w:pPr>
      <w:widowControl/>
      <w:tabs>
        <w:tab w:val="center" w:pos="4536"/>
        <w:tab w:val="right" w:pos="9072"/>
      </w:tabs>
      <w:spacing w:line="100" w:lineRule="atLeast"/>
    </w:pPr>
    <w:rPr>
      <w:color w:val="00000A"/>
      <w:sz w:val="24"/>
      <w:lang w:eastAsia="ar-SA"/>
    </w:rPr>
  </w:style>
  <w:style w:type="paragraph" w:customStyle="1" w:styleId="ust">
    <w:name w:val="ust"/>
    <w:qFormat/>
    <w:rsid w:val="002B5A91"/>
    <w:pPr>
      <w:suppressAutoHyphens/>
      <w:spacing w:before="60" w:after="60"/>
      <w:ind w:left="426" w:hanging="284"/>
      <w:jc w:val="both"/>
    </w:pPr>
  </w:style>
  <w:style w:type="paragraph" w:customStyle="1" w:styleId="pkt">
    <w:name w:val="pkt"/>
    <w:basedOn w:val="Normalny"/>
    <w:qFormat/>
    <w:rsid w:val="002B5A91"/>
    <w:pPr>
      <w:widowControl/>
      <w:spacing w:before="60" w:after="60"/>
      <w:ind w:left="851" w:hanging="295"/>
      <w:jc w:val="both"/>
    </w:pPr>
    <w:rPr>
      <w:sz w:val="24"/>
      <w:szCs w:val="24"/>
    </w:rPr>
  </w:style>
  <w:style w:type="paragraph" w:customStyle="1" w:styleId="pkt1">
    <w:name w:val="pkt1"/>
    <w:basedOn w:val="pkt"/>
    <w:qFormat/>
    <w:rsid w:val="002B5A91"/>
    <w:pPr>
      <w:ind w:left="850" w:hanging="425"/>
    </w:pPr>
  </w:style>
  <w:style w:type="paragraph" w:customStyle="1" w:styleId="TekstprzypisudolnegoTekstprzypisu">
    <w:name w:val="Tekst przypisu dolnego.Tekst przypisu"/>
    <w:basedOn w:val="Normalny"/>
    <w:qFormat/>
    <w:rsid w:val="002B5A91"/>
  </w:style>
  <w:style w:type="paragraph" w:customStyle="1" w:styleId="Tekstpodstawowywcity31">
    <w:name w:val="Tekst podstawowy wcięty 31"/>
    <w:basedOn w:val="Normalny"/>
    <w:qFormat/>
    <w:rsid w:val="002B5A91"/>
    <w:pPr>
      <w:spacing w:after="120"/>
      <w:ind w:left="283"/>
    </w:pPr>
    <w:rPr>
      <w:sz w:val="16"/>
      <w:szCs w:val="16"/>
    </w:rPr>
  </w:style>
  <w:style w:type="paragraph" w:customStyle="1" w:styleId="StandardowyStandardowy1">
    <w:name w:val="Standardowy.Standardowy1"/>
    <w:qFormat/>
    <w:rsid w:val="002B5A91"/>
    <w:pPr>
      <w:widowControl w:val="0"/>
      <w:suppressAutoHyphens/>
    </w:pPr>
  </w:style>
  <w:style w:type="paragraph" w:customStyle="1" w:styleId="Plandokumentu1">
    <w:name w:val="Plan dokumentu1"/>
    <w:basedOn w:val="Normalny"/>
    <w:qFormat/>
    <w:rsid w:val="002B5A91"/>
    <w:pPr>
      <w:shd w:val="clear" w:color="auto" w:fill="000080"/>
    </w:pPr>
    <w:rPr>
      <w:rFonts w:ascii="Tahoma" w:hAnsi="Tahoma" w:cs="Tahoma"/>
    </w:rPr>
  </w:style>
  <w:style w:type="paragraph" w:customStyle="1" w:styleId="NormalnyWeb1">
    <w:name w:val="Normalny (Web)1"/>
    <w:basedOn w:val="Normalny"/>
    <w:qFormat/>
    <w:rsid w:val="002B5A91"/>
    <w:pPr>
      <w:widowControl/>
      <w:spacing w:before="100" w:after="100"/>
    </w:pPr>
    <w:rPr>
      <w:sz w:val="24"/>
      <w:szCs w:val="24"/>
    </w:rPr>
  </w:style>
  <w:style w:type="paragraph" w:customStyle="1" w:styleId="Tekstdymka1">
    <w:name w:val="Tekst dymka1"/>
    <w:basedOn w:val="Normalny"/>
    <w:qFormat/>
    <w:rsid w:val="002B5A91"/>
  </w:style>
  <w:style w:type="paragraph" w:customStyle="1" w:styleId="Tekstkomentarza1">
    <w:name w:val="Tekst komentarza1"/>
    <w:basedOn w:val="Normalny"/>
    <w:qFormat/>
    <w:rsid w:val="002B5A91"/>
  </w:style>
  <w:style w:type="paragraph" w:customStyle="1" w:styleId="Tematkomentarza1">
    <w:name w:val="Temat komentarza1"/>
    <w:basedOn w:val="Tekstkomentarza1"/>
    <w:qFormat/>
    <w:rsid w:val="002B5A91"/>
    <w:rPr>
      <w:b/>
      <w:bCs/>
    </w:rPr>
  </w:style>
  <w:style w:type="paragraph" w:customStyle="1" w:styleId="Tekstpodstawowywcity21">
    <w:name w:val="Tekst podstawowy wcięty 21"/>
    <w:basedOn w:val="Normalny"/>
    <w:qFormat/>
    <w:rsid w:val="002B5A91"/>
    <w:pPr>
      <w:spacing w:before="100" w:after="100"/>
      <w:ind w:left="567"/>
    </w:pPr>
  </w:style>
  <w:style w:type="paragraph" w:customStyle="1" w:styleId="Tekstpodstawowy31">
    <w:name w:val="Tekst podstawowy 31"/>
    <w:basedOn w:val="Normalny"/>
    <w:qFormat/>
    <w:rsid w:val="002B5A91"/>
    <w:pPr>
      <w:widowControl/>
      <w:spacing w:before="120"/>
      <w:jc w:val="both"/>
    </w:pPr>
  </w:style>
  <w:style w:type="paragraph" w:customStyle="1" w:styleId="Default">
    <w:name w:val="Default"/>
    <w:qFormat/>
    <w:rsid w:val="002B5A91"/>
    <w:pPr>
      <w:suppressAutoHyphens/>
    </w:pPr>
  </w:style>
  <w:style w:type="paragraph" w:customStyle="1" w:styleId="Znak5">
    <w:name w:val="Znak5"/>
    <w:basedOn w:val="Normalny"/>
    <w:qFormat/>
    <w:rsid w:val="002B5A91"/>
    <w:pPr>
      <w:widowControl/>
      <w:spacing w:after="160" w:line="240" w:lineRule="exact"/>
    </w:pPr>
  </w:style>
  <w:style w:type="paragraph" w:customStyle="1" w:styleId="Bezodstpw1">
    <w:name w:val="Bez odstępów1"/>
    <w:qFormat/>
    <w:rsid w:val="002B5A91"/>
    <w:pPr>
      <w:suppressAutoHyphens/>
    </w:pPr>
  </w:style>
  <w:style w:type="paragraph" w:customStyle="1" w:styleId="Akapitzlist1">
    <w:name w:val="Akapit z listą1"/>
    <w:basedOn w:val="Normalny"/>
    <w:qFormat/>
    <w:rsid w:val="002B5A91"/>
    <w:pPr>
      <w:widowControl/>
      <w:spacing w:after="200" w:line="276" w:lineRule="auto"/>
      <w:ind w:left="720"/>
    </w:pPr>
  </w:style>
  <w:style w:type="paragraph" w:customStyle="1" w:styleId="Zwykytekst1">
    <w:name w:val="Zwykły tekst1"/>
    <w:basedOn w:val="Normalny"/>
    <w:qFormat/>
    <w:rsid w:val="002B5A91"/>
    <w:pPr>
      <w:widowControl/>
    </w:pPr>
    <w:rPr>
      <w:rFonts w:ascii="Courier New" w:hAnsi="Courier New"/>
    </w:rPr>
  </w:style>
  <w:style w:type="paragraph" w:customStyle="1" w:styleId="Akapitzlist2">
    <w:name w:val="Akapit z listą2"/>
    <w:basedOn w:val="Normalny"/>
    <w:qFormat/>
    <w:rsid w:val="002B5A91"/>
    <w:pPr>
      <w:widowControl/>
      <w:spacing w:after="200" w:line="276" w:lineRule="auto"/>
      <w:ind w:left="720"/>
    </w:pPr>
  </w:style>
  <w:style w:type="paragraph" w:customStyle="1" w:styleId="Poprawka1">
    <w:name w:val="Poprawka1"/>
    <w:qFormat/>
    <w:rsid w:val="002B5A91"/>
    <w:pPr>
      <w:suppressAutoHyphens/>
    </w:pPr>
  </w:style>
  <w:style w:type="paragraph" w:styleId="Tekstpodstawowywcity">
    <w:name w:val="Body Text Indent"/>
    <w:basedOn w:val="Normalny"/>
    <w:rsid w:val="002B5A91"/>
    <w:pPr>
      <w:spacing w:after="120"/>
      <w:ind w:left="283"/>
    </w:pPr>
  </w:style>
  <w:style w:type="paragraph" w:customStyle="1" w:styleId="bodytext2">
    <w:name w:val="bodytext2"/>
    <w:basedOn w:val="Normalny"/>
    <w:qFormat/>
    <w:rsid w:val="002B5A91"/>
    <w:pPr>
      <w:widowControl/>
      <w:spacing w:after="240" w:line="360" w:lineRule="atLeast"/>
      <w:jc w:val="both"/>
    </w:pPr>
  </w:style>
  <w:style w:type="paragraph" w:customStyle="1" w:styleId="Legenda1">
    <w:name w:val="Legenda1"/>
    <w:basedOn w:val="Normalny"/>
    <w:qFormat/>
    <w:rsid w:val="002B5A91"/>
    <w:pPr>
      <w:widowControl/>
      <w:suppressLineNumbers/>
      <w:spacing w:before="120" w:after="120"/>
    </w:pPr>
  </w:style>
  <w:style w:type="paragraph" w:customStyle="1" w:styleId="Tekstprzypisukocowego1">
    <w:name w:val="Tekst przypisu końcowego1"/>
    <w:basedOn w:val="Normalny"/>
    <w:qFormat/>
    <w:rsid w:val="002B5A91"/>
  </w:style>
  <w:style w:type="paragraph" w:customStyle="1" w:styleId="Teksttreci0">
    <w:name w:val="Tekst treści"/>
    <w:basedOn w:val="Normalny"/>
    <w:qFormat/>
    <w:rsid w:val="002B5A91"/>
    <w:pPr>
      <w:widowControl/>
      <w:shd w:val="clear" w:color="auto" w:fill="FFFFFF"/>
      <w:spacing w:before="240" w:after="1200" w:line="408" w:lineRule="exact"/>
      <w:ind w:hanging="640"/>
      <w:jc w:val="center"/>
    </w:pPr>
    <w:rPr>
      <w:sz w:val="23"/>
      <w:szCs w:val="23"/>
    </w:rPr>
  </w:style>
  <w:style w:type="paragraph" w:customStyle="1" w:styleId="Normalny1">
    <w:name w:val="Normalny1"/>
    <w:qFormat/>
    <w:rsid w:val="002B5A91"/>
    <w:pPr>
      <w:suppressAutoHyphens/>
      <w:spacing w:line="276" w:lineRule="auto"/>
    </w:pPr>
  </w:style>
  <w:style w:type="paragraph" w:customStyle="1" w:styleId="Akapitzlist3">
    <w:name w:val="Akapit z listą3"/>
    <w:basedOn w:val="Normalny"/>
    <w:qFormat/>
    <w:rsid w:val="002B5A91"/>
    <w:pPr>
      <w:widowControl/>
      <w:spacing w:line="100" w:lineRule="atLeast"/>
      <w:ind w:left="720"/>
    </w:pPr>
  </w:style>
  <w:style w:type="paragraph" w:customStyle="1" w:styleId="Nagwek21">
    <w:name w:val="Nagłówek 21"/>
    <w:basedOn w:val="Normalny"/>
    <w:qFormat/>
    <w:rsid w:val="002B5A91"/>
    <w:pPr>
      <w:keepNext/>
      <w:widowControl/>
    </w:pPr>
  </w:style>
  <w:style w:type="paragraph" w:customStyle="1" w:styleId="Tekstpodstawowy22">
    <w:name w:val="Tekst podstawowy 22"/>
    <w:basedOn w:val="Normalny"/>
    <w:qFormat/>
    <w:rsid w:val="002B5A91"/>
    <w:pPr>
      <w:widowControl/>
      <w:jc w:val="both"/>
    </w:pPr>
    <w:rPr>
      <w:sz w:val="22"/>
    </w:rPr>
  </w:style>
  <w:style w:type="paragraph" w:customStyle="1" w:styleId="Nagwek1">
    <w:name w:val="Nagłówek1"/>
    <w:basedOn w:val="Normalny"/>
    <w:qFormat/>
    <w:rsid w:val="002B5A91"/>
    <w:pPr>
      <w:widowControl/>
      <w:tabs>
        <w:tab w:val="center" w:pos="4536"/>
        <w:tab w:val="right" w:pos="9072"/>
      </w:tabs>
    </w:pPr>
    <w:rPr>
      <w:sz w:val="24"/>
    </w:rPr>
  </w:style>
  <w:style w:type="paragraph" w:customStyle="1" w:styleId="Tekstpodstawowy23">
    <w:name w:val="Tekst podstawowy 23"/>
    <w:basedOn w:val="Normalny"/>
    <w:qFormat/>
    <w:rsid w:val="002B5A91"/>
    <w:pPr>
      <w:widowControl/>
      <w:spacing w:after="120" w:line="480" w:lineRule="auto"/>
    </w:pPr>
  </w:style>
  <w:style w:type="paragraph" w:styleId="Akapitzlist">
    <w:name w:val="List Paragraph"/>
    <w:basedOn w:val="Normalny"/>
    <w:link w:val="AkapitzlistZnak"/>
    <w:qFormat/>
    <w:rsid w:val="00D058C2"/>
    <w:pPr>
      <w:widowControl/>
      <w:suppressAutoHyphens w:val="0"/>
      <w:spacing w:after="160" w:line="252" w:lineRule="auto"/>
      <w:ind w:left="720"/>
      <w:contextualSpacing/>
    </w:pPr>
    <w:rPr>
      <w:rFonts w:ascii="Calibri" w:eastAsia="Calibri" w:hAnsi="Calibri"/>
      <w:sz w:val="22"/>
      <w:szCs w:val="22"/>
      <w:lang w:eastAsia="zh-CN"/>
    </w:rPr>
  </w:style>
  <w:style w:type="paragraph" w:customStyle="1" w:styleId="FootnoteText">
    <w:name w:val="Footnote Text"/>
    <w:basedOn w:val="Normalny"/>
    <w:link w:val="TekstprzypisudolnegoZnak1"/>
    <w:rsid w:val="00F97C40"/>
    <w:pPr>
      <w:widowControl/>
      <w:suppressAutoHyphens w:val="0"/>
    </w:pPr>
    <w:rPr>
      <w:lang w:eastAsia="zh-CN"/>
    </w:rPr>
  </w:style>
  <w:style w:type="paragraph" w:styleId="Tekstkomentarza">
    <w:name w:val="annotation text"/>
    <w:basedOn w:val="Normalny"/>
    <w:link w:val="TekstkomentarzaZnak1"/>
    <w:uiPriority w:val="99"/>
    <w:semiHidden/>
    <w:unhideWhenUsed/>
    <w:rsid w:val="0081785B"/>
  </w:style>
  <w:style w:type="character" w:customStyle="1" w:styleId="TekstkomentarzaZnak1">
    <w:name w:val="Tekst komentarza Znak1"/>
    <w:basedOn w:val="Domylnaczcionkaakapitu"/>
    <w:link w:val="Tekstkomentarza"/>
    <w:uiPriority w:val="99"/>
    <w:semiHidden/>
    <w:rsid w:val="0081785B"/>
  </w:style>
  <w:style w:type="character" w:styleId="Odwoaniedokomentarza">
    <w:name w:val="annotation reference"/>
    <w:basedOn w:val="Domylnaczcionkaakapitu"/>
    <w:uiPriority w:val="99"/>
    <w:semiHidden/>
    <w:unhideWhenUsed/>
    <w:rsid w:val="0081785B"/>
    <w:rPr>
      <w:sz w:val="16"/>
      <w:szCs w:val="16"/>
    </w:rPr>
  </w:style>
  <w:style w:type="paragraph" w:styleId="Tekstdymka">
    <w:name w:val="Balloon Text"/>
    <w:basedOn w:val="Normalny"/>
    <w:link w:val="TekstdymkaZnak1"/>
    <w:uiPriority w:val="99"/>
    <w:semiHidden/>
    <w:unhideWhenUsed/>
    <w:rsid w:val="00A72D17"/>
    <w:rPr>
      <w:rFonts w:ascii="Tahoma" w:hAnsi="Tahoma" w:cs="Tahoma"/>
      <w:sz w:val="16"/>
      <w:szCs w:val="16"/>
    </w:rPr>
  </w:style>
  <w:style w:type="character" w:customStyle="1" w:styleId="TekstdymkaZnak1">
    <w:name w:val="Tekst dymka Znak1"/>
    <w:basedOn w:val="Domylnaczcionkaakapitu"/>
    <w:link w:val="Tekstdymka"/>
    <w:uiPriority w:val="99"/>
    <w:semiHidden/>
    <w:rsid w:val="00A72D17"/>
    <w:rPr>
      <w:rFonts w:ascii="Tahoma" w:hAnsi="Tahoma" w:cs="Tahoma"/>
      <w:sz w:val="16"/>
      <w:szCs w:val="16"/>
    </w:rPr>
  </w:style>
  <w:style w:type="paragraph" w:styleId="Stopka">
    <w:name w:val="footer"/>
    <w:basedOn w:val="Normalny"/>
    <w:link w:val="StopkaZnak1"/>
    <w:uiPriority w:val="99"/>
    <w:semiHidden/>
    <w:unhideWhenUsed/>
    <w:rsid w:val="00A72D17"/>
    <w:pPr>
      <w:tabs>
        <w:tab w:val="center" w:pos="4536"/>
        <w:tab w:val="right" w:pos="9072"/>
      </w:tabs>
    </w:pPr>
  </w:style>
  <w:style w:type="character" w:customStyle="1" w:styleId="StopkaZnak1">
    <w:name w:val="Stopka Znak1"/>
    <w:basedOn w:val="Domylnaczcionkaakapitu"/>
    <w:link w:val="Stopka"/>
    <w:uiPriority w:val="99"/>
    <w:semiHidden/>
    <w:rsid w:val="00A72D17"/>
  </w:style>
  <w:style w:type="table" w:styleId="Tabela-Siatka">
    <w:name w:val="Table Grid"/>
    <w:basedOn w:val="Standardowy"/>
    <w:uiPriority w:val="39"/>
    <w:rsid w:val="00A72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snik.sanatori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E753-FABB-42E1-82D4-7647EA2F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9642</Words>
  <Characters>57853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uzoz2</cp:lastModifiedBy>
  <cp:revision>3</cp:revision>
  <cp:lastPrinted>2019-11-15T07:01:00Z</cp:lastPrinted>
  <dcterms:created xsi:type="dcterms:W3CDTF">2019-11-14T08:47:00Z</dcterms:created>
  <dcterms:modified xsi:type="dcterms:W3CDTF">2019-11-15T07:01:00Z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